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5BF2" w14:textId="77777777" w:rsidR="00802B90" w:rsidRPr="00F62B43" w:rsidRDefault="007412A7" w:rsidP="00F71B64">
      <w:pPr>
        <w:widowControl/>
        <w:jc w:val="center"/>
        <w:rPr>
          <w:b/>
          <w:bCs/>
          <w:smallCaps/>
          <w:color w:val="1F4E79" w:themeColor="accent5" w:themeShade="80"/>
        </w:rPr>
      </w:pPr>
      <w:r w:rsidRPr="00F62B43">
        <w:rPr>
          <w:b/>
          <w:bCs/>
          <w:color w:val="1F4E79" w:themeColor="accent5" w:themeShade="80"/>
          <w:sz w:val="28"/>
          <w:szCs w:val="28"/>
        </w:rPr>
        <w:t xml:space="preserve"> </w:t>
      </w:r>
      <w:proofErr w:type="spellStart"/>
      <w:r w:rsidR="00F71B64" w:rsidRPr="00F62B43">
        <w:rPr>
          <w:b/>
          <w:bCs/>
          <w:color w:val="1F4E79" w:themeColor="accent5" w:themeShade="80"/>
          <w:sz w:val="28"/>
          <w:szCs w:val="28"/>
        </w:rPr>
        <w:t>B</w:t>
      </w:r>
      <w:r w:rsidR="00F71B64" w:rsidRPr="00F62B43">
        <w:rPr>
          <w:b/>
          <w:bCs/>
          <w:smallCaps/>
          <w:color w:val="1F4E79" w:themeColor="accent5" w:themeShade="80"/>
          <w:sz w:val="28"/>
          <w:szCs w:val="28"/>
        </w:rPr>
        <w:t>irgitte</w:t>
      </w:r>
      <w:proofErr w:type="spellEnd"/>
      <w:r w:rsidR="00F71B64" w:rsidRPr="00F62B43">
        <w:rPr>
          <w:b/>
          <w:bCs/>
          <w:smallCaps/>
          <w:color w:val="1F4E79" w:themeColor="accent5" w:themeShade="80"/>
          <w:sz w:val="28"/>
          <w:szCs w:val="28"/>
        </w:rPr>
        <w:t xml:space="preserve"> </w:t>
      </w:r>
      <w:r w:rsidR="00F71B64" w:rsidRPr="00F62B43">
        <w:rPr>
          <w:b/>
          <w:bCs/>
          <w:color w:val="1F4E79" w:themeColor="accent5" w:themeShade="80"/>
          <w:sz w:val="28"/>
          <w:szCs w:val="28"/>
        </w:rPr>
        <w:t>I. M</w:t>
      </w:r>
      <w:r w:rsidR="00F71B64" w:rsidRPr="00F62B43">
        <w:rPr>
          <w:b/>
          <w:bCs/>
          <w:smallCaps/>
          <w:color w:val="1F4E79" w:themeColor="accent5" w:themeShade="80"/>
          <w:sz w:val="28"/>
          <w:szCs w:val="28"/>
        </w:rPr>
        <w:t>c</w:t>
      </w:r>
      <w:r w:rsidR="00F71B64" w:rsidRPr="00F62B43">
        <w:rPr>
          <w:b/>
          <w:bCs/>
          <w:color w:val="1F4E79" w:themeColor="accent5" w:themeShade="80"/>
          <w:sz w:val="28"/>
          <w:szCs w:val="28"/>
        </w:rPr>
        <w:t>D</w:t>
      </w:r>
      <w:r w:rsidR="00F71B64" w:rsidRPr="00F62B43">
        <w:rPr>
          <w:b/>
          <w:bCs/>
          <w:smallCaps/>
          <w:color w:val="1F4E79" w:themeColor="accent5" w:themeShade="80"/>
          <w:sz w:val="28"/>
          <w:szCs w:val="28"/>
        </w:rPr>
        <w:t>onald</w:t>
      </w:r>
    </w:p>
    <w:p w14:paraId="3699E1A4" w14:textId="77777777" w:rsidR="00232207" w:rsidRPr="007E26FD" w:rsidRDefault="001035EC" w:rsidP="00BE74D5">
      <w:pPr>
        <w:widowControl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E26FD">
        <w:rPr>
          <w:rFonts w:asciiTheme="minorHAnsi" w:hAnsiTheme="minorHAnsi" w:cstheme="minorHAnsi"/>
          <w:bCs/>
          <w:sz w:val="22"/>
          <w:szCs w:val="22"/>
        </w:rPr>
        <w:t>Moss Landing Marine Laboratories</w:t>
      </w:r>
      <w:r w:rsidR="00BE74D5" w:rsidRPr="007E26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32207" w:rsidRPr="007E26FD">
        <w:rPr>
          <w:rFonts w:asciiTheme="minorHAnsi" w:hAnsiTheme="minorHAnsi" w:cstheme="minorHAnsi"/>
          <w:bCs/>
          <w:sz w:val="22"/>
          <w:szCs w:val="22"/>
        </w:rPr>
        <w:t>San Jose State University</w:t>
      </w:r>
    </w:p>
    <w:p w14:paraId="2FEE2BDB" w14:textId="067AF872" w:rsidR="001035EC" w:rsidRPr="007E26FD" w:rsidRDefault="001035EC" w:rsidP="00BE74D5">
      <w:pPr>
        <w:widowControl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E26FD">
        <w:rPr>
          <w:rFonts w:asciiTheme="minorHAnsi" w:hAnsiTheme="minorHAnsi" w:cstheme="minorHAnsi"/>
          <w:sz w:val="22"/>
          <w:szCs w:val="22"/>
        </w:rPr>
        <w:t>8272 Moss Landing Rd.</w:t>
      </w:r>
      <w:r w:rsidR="00BE74D5" w:rsidRPr="007E26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E26FD">
        <w:rPr>
          <w:rFonts w:asciiTheme="minorHAnsi" w:hAnsiTheme="minorHAnsi" w:cstheme="minorHAnsi"/>
          <w:sz w:val="22"/>
          <w:szCs w:val="22"/>
        </w:rPr>
        <w:t>Moss Landing, CA, USA</w:t>
      </w:r>
    </w:p>
    <w:p w14:paraId="5F153B56" w14:textId="77777777" w:rsidR="001035EC" w:rsidRPr="007E26FD" w:rsidRDefault="001035EC" w:rsidP="001035E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E26FD">
        <w:rPr>
          <w:rFonts w:asciiTheme="minorHAnsi" w:hAnsiTheme="minorHAnsi" w:cstheme="minorHAnsi"/>
          <w:sz w:val="22"/>
          <w:szCs w:val="22"/>
        </w:rPr>
        <w:t xml:space="preserve">Phone: (831) 771-4417, Email: </w:t>
      </w:r>
      <w:r w:rsidR="00254E25" w:rsidRPr="007E26FD">
        <w:rPr>
          <w:rFonts w:asciiTheme="minorHAnsi" w:hAnsiTheme="minorHAnsi" w:cstheme="minorHAnsi"/>
          <w:sz w:val="22"/>
          <w:szCs w:val="22"/>
        </w:rPr>
        <w:t>gmcdonald@mlml.calstate.edu</w:t>
      </w:r>
    </w:p>
    <w:p w14:paraId="4C9236B8" w14:textId="77777777" w:rsidR="00254E25" w:rsidRPr="007E26FD" w:rsidRDefault="00935E61" w:rsidP="00254E25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E26FD">
        <w:rPr>
          <w:rFonts w:asciiTheme="minorHAnsi" w:hAnsiTheme="minorHAnsi" w:cstheme="minorHAnsi"/>
          <w:sz w:val="22"/>
          <w:szCs w:val="22"/>
        </w:rPr>
        <w:t>https://www.mlml.calstate.edu/birdmam/</w:t>
      </w:r>
    </w:p>
    <w:p w14:paraId="47AEC5F6" w14:textId="77777777" w:rsidR="007D37D5" w:rsidRDefault="007D37D5" w:rsidP="00254E25">
      <w:pPr>
        <w:widowControl/>
        <w:jc w:val="center"/>
        <w:rPr>
          <w:b/>
          <w:bCs/>
          <w:smallCaps/>
          <w:sz w:val="22"/>
          <w:szCs w:val="22"/>
          <w:u w:val="single"/>
        </w:rPr>
      </w:pPr>
    </w:p>
    <w:p w14:paraId="56DE66D6" w14:textId="77777777" w:rsidR="00D5244F" w:rsidRPr="00B973EB" w:rsidRDefault="00D5244F" w:rsidP="003F1AB0">
      <w:pPr>
        <w:widowControl/>
        <w:spacing w:after="160"/>
        <w:rPr>
          <w:b/>
          <w:bCs/>
          <w:smallCaps/>
          <w:sz w:val="22"/>
          <w:szCs w:val="22"/>
          <w:u w:val="single"/>
        </w:rPr>
      </w:pPr>
      <w:r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>Education</w:t>
      </w:r>
      <w:r w:rsidR="00802B90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</w:t>
      </w:r>
      <w:r w:rsidR="000030C4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>And Postdoctoral Training</w:t>
      </w:r>
      <w:r w:rsidR="006731BE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                                                                                </w:t>
      </w:r>
      <w:proofErr w:type="gramStart"/>
      <w:r w:rsidR="006731BE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="006731BE" w:rsidRPr="00EC378B">
        <w:rPr>
          <w:b/>
          <w:bCs/>
          <w:smallCaps/>
          <w:color w:val="FFFFFF"/>
          <w:sz w:val="22"/>
          <w:szCs w:val="22"/>
          <w:u w:val="single"/>
        </w:rPr>
        <w:t>.</w:t>
      </w:r>
      <w:proofErr w:type="gramEnd"/>
    </w:p>
    <w:p w14:paraId="25BE353E" w14:textId="14A84F96" w:rsidR="00A55DF6" w:rsidRPr="007E26FD" w:rsidRDefault="00A55DF6" w:rsidP="00A55DF6">
      <w:pPr>
        <w:widowControl/>
        <w:rPr>
          <w:rFonts w:asciiTheme="minorHAnsi" w:hAnsiTheme="minorHAnsi" w:cstheme="minorHAnsi"/>
          <w:sz w:val="22"/>
          <w:szCs w:val="22"/>
        </w:rPr>
      </w:pPr>
      <w:r w:rsidRPr="007E26FD">
        <w:rPr>
          <w:rFonts w:asciiTheme="minorHAnsi" w:hAnsiTheme="minorHAnsi" w:cstheme="minorHAnsi"/>
          <w:sz w:val="22"/>
          <w:szCs w:val="22"/>
        </w:rPr>
        <w:t>Postdoc</w:t>
      </w:r>
      <w:r w:rsidRPr="007E26FD">
        <w:rPr>
          <w:rFonts w:asciiTheme="minorHAnsi" w:hAnsiTheme="minorHAnsi" w:cstheme="minorHAnsi"/>
          <w:sz w:val="22"/>
          <w:szCs w:val="22"/>
        </w:rPr>
        <w:tab/>
      </w:r>
      <w:r w:rsidRPr="007E26FD">
        <w:rPr>
          <w:rFonts w:asciiTheme="minorHAnsi" w:hAnsiTheme="minorHAnsi" w:cstheme="minorHAnsi"/>
          <w:sz w:val="22"/>
          <w:szCs w:val="22"/>
        </w:rPr>
        <w:tab/>
      </w:r>
      <w:r w:rsidRPr="007E26FD">
        <w:rPr>
          <w:rFonts w:asciiTheme="minorHAnsi" w:hAnsiTheme="minorHAnsi" w:cstheme="minorHAnsi"/>
          <w:b/>
          <w:sz w:val="22"/>
          <w:szCs w:val="22"/>
        </w:rPr>
        <w:t>Aarhus University</w:t>
      </w:r>
      <w:r w:rsidRPr="007E26FD">
        <w:rPr>
          <w:rFonts w:asciiTheme="minorHAnsi" w:hAnsiTheme="minorHAnsi" w:cstheme="minorHAnsi"/>
          <w:sz w:val="22"/>
          <w:szCs w:val="22"/>
        </w:rPr>
        <w:br/>
      </w:r>
      <w:r w:rsidRPr="007E26FD">
        <w:rPr>
          <w:rFonts w:asciiTheme="minorHAnsi" w:hAnsiTheme="minorHAnsi" w:cstheme="minorHAnsi"/>
          <w:sz w:val="22"/>
          <w:szCs w:val="22"/>
        </w:rPr>
        <w:tab/>
      </w:r>
      <w:r w:rsidRPr="007E26FD">
        <w:rPr>
          <w:rFonts w:asciiTheme="minorHAnsi" w:hAnsiTheme="minorHAnsi" w:cstheme="minorHAnsi"/>
          <w:sz w:val="22"/>
          <w:szCs w:val="22"/>
        </w:rPr>
        <w:tab/>
        <w:t>Zoophysiology, Institute of Bioscience, 2013</w:t>
      </w:r>
      <w:r w:rsidR="003554C5" w:rsidRPr="007E26FD">
        <w:rPr>
          <w:rFonts w:asciiTheme="minorHAnsi" w:hAnsiTheme="minorHAnsi" w:cstheme="minorHAnsi"/>
          <w:sz w:val="22"/>
          <w:szCs w:val="22"/>
        </w:rPr>
        <w:t xml:space="preserve"> - 2014</w:t>
      </w:r>
      <w:r w:rsidRPr="007E26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0D4D2A" w14:textId="1801ECF6" w:rsidR="00A55DF6" w:rsidRPr="007E26FD" w:rsidRDefault="00A55DF6" w:rsidP="00A55DF6">
      <w:pPr>
        <w:widowControl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E26FD">
        <w:rPr>
          <w:rFonts w:asciiTheme="minorHAnsi" w:hAnsiTheme="minorHAnsi" w:cstheme="minorHAnsi"/>
          <w:sz w:val="22"/>
          <w:szCs w:val="22"/>
        </w:rPr>
        <w:t>Supervisors: Peter T. Madsen, Tobias Wang</w:t>
      </w:r>
    </w:p>
    <w:p w14:paraId="47BA3136" w14:textId="5A0E1807" w:rsidR="00A55DF6" w:rsidRPr="007E26FD" w:rsidRDefault="00A55DF6" w:rsidP="003F1AB0">
      <w:pPr>
        <w:spacing w:after="160"/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7E26FD">
        <w:rPr>
          <w:rFonts w:asciiTheme="minorHAnsi" w:hAnsiTheme="minorHAnsi" w:cstheme="minorHAnsi"/>
          <w:i/>
          <w:sz w:val="22"/>
          <w:szCs w:val="22"/>
        </w:rPr>
        <w:t>Field energetics and diving physiology of a small cetacean, the harbor porpoise</w:t>
      </w:r>
    </w:p>
    <w:p w14:paraId="4CFEACEC" w14:textId="77777777" w:rsidR="00A55DF6" w:rsidRPr="007E26FD" w:rsidRDefault="00A55DF6" w:rsidP="00A55DF6">
      <w:pPr>
        <w:widowControl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E26FD">
        <w:rPr>
          <w:rFonts w:asciiTheme="minorHAnsi" w:hAnsiTheme="minorHAnsi" w:cstheme="minorHAnsi"/>
          <w:b/>
          <w:sz w:val="22"/>
          <w:szCs w:val="22"/>
        </w:rPr>
        <w:t>Scripps Institution of Oceanography</w:t>
      </w:r>
      <w:r w:rsidRPr="007E26FD">
        <w:rPr>
          <w:rFonts w:asciiTheme="minorHAnsi" w:hAnsiTheme="minorHAnsi" w:cstheme="minorHAnsi"/>
          <w:sz w:val="22"/>
          <w:szCs w:val="22"/>
        </w:rPr>
        <w:t>, UC San Diego</w:t>
      </w:r>
      <w:r w:rsidRPr="007E26FD">
        <w:rPr>
          <w:rFonts w:asciiTheme="minorHAnsi" w:hAnsiTheme="minorHAnsi" w:cstheme="minorHAnsi"/>
          <w:sz w:val="22"/>
          <w:szCs w:val="22"/>
        </w:rPr>
        <w:br/>
      </w:r>
      <w:r w:rsidRPr="007E26FD">
        <w:rPr>
          <w:rFonts w:asciiTheme="minorHAnsi" w:hAnsiTheme="minorHAnsi" w:cstheme="minorHAnsi"/>
          <w:sz w:val="22"/>
          <w:szCs w:val="22"/>
        </w:rPr>
        <w:tab/>
        <w:t>Center for Marine Biotechnology and Biomedicine, 2010 - 2013</w:t>
      </w:r>
    </w:p>
    <w:p w14:paraId="613CBE70" w14:textId="77777777" w:rsidR="00A55DF6" w:rsidRPr="007E26FD" w:rsidRDefault="00A55DF6" w:rsidP="00A55DF6">
      <w:pPr>
        <w:widowControl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E26FD">
        <w:rPr>
          <w:rFonts w:asciiTheme="minorHAnsi" w:hAnsiTheme="minorHAnsi" w:cstheme="minorHAnsi"/>
          <w:sz w:val="22"/>
          <w:szCs w:val="22"/>
        </w:rPr>
        <w:t xml:space="preserve">Supervisor: Paul J. </w:t>
      </w:r>
      <w:proofErr w:type="spellStart"/>
      <w:r w:rsidRPr="007E26FD">
        <w:rPr>
          <w:rFonts w:asciiTheme="minorHAnsi" w:hAnsiTheme="minorHAnsi" w:cstheme="minorHAnsi"/>
          <w:sz w:val="22"/>
          <w:szCs w:val="22"/>
        </w:rPr>
        <w:t>Ponganis</w:t>
      </w:r>
      <w:proofErr w:type="spellEnd"/>
    </w:p>
    <w:p w14:paraId="7262AD52" w14:textId="77777777" w:rsidR="00A55DF6" w:rsidRPr="007E26FD" w:rsidRDefault="00A55DF6" w:rsidP="003F1AB0">
      <w:pPr>
        <w:widowControl/>
        <w:spacing w:after="160"/>
        <w:ind w:left="1440"/>
        <w:rPr>
          <w:rFonts w:asciiTheme="minorHAnsi" w:hAnsiTheme="minorHAnsi" w:cstheme="minorHAnsi"/>
          <w:i/>
          <w:sz w:val="22"/>
          <w:szCs w:val="22"/>
        </w:rPr>
      </w:pPr>
      <w:r w:rsidRPr="007E26FD">
        <w:rPr>
          <w:rFonts w:asciiTheme="minorHAnsi" w:hAnsiTheme="minorHAnsi" w:cstheme="minorHAnsi"/>
          <w:i/>
          <w:sz w:val="22"/>
          <w:szCs w:val="22"/>
        </w:rPr>
        <w:t xml:space="preserve">Diving physiology of the California sea lion: Blood oxygen depletion, heart rate and stroke rate in free ranging sea lions </w:t>
      </w:r>
    </w:p>
    <w:p w14:paraId="6D0A0305" w14:textId="77777777" w:rsidR="00A55DF6" w:rsidRPr="007E26FD" w:rsidRDefault="00A55DF6" w:rsidP="00A55DF6">
      <w:pPr>
        <w:widowControl/>
        <w:rPr>
          <w:rFonts w:asciiTheme="minorHAnsi" w:hAnsiTheme="minorHAnsi" w:cstheme="minorHAnsi"/>
          <w:bCs/>
          <w:sz w:val="22"/>
          <w:szCs w:val="22"/>
        </w:rPr>
      </w:pPr>
      <w:r w:rsidRPr="007E26FD">
        <w:rPr>
          <w:rFonts w:asciiTheme="minorHAnsi" w:hAnsiTheme="minorHAnsi" w:cstheme="minorHAnsi"/>
          <w:bCs/>
          <w:sz w:val="22"/>
          <w:szCs w:val="22"/>
        </w:rPr>
        <w:t xml:space="preserve">Ph.D. </w:t>
      </w:r>
      <w:r w:rsidRPr="007E26FD">
        <w:rPr>
          <w:rFonts w:asciiTheme="minorHAnsi" w:hAnsiTheme="minorHAnsi" w:cstheme="minorHAnsi"/>
          <w:bCs/>
          <w:sz w:val="22"/>
          <w:szCs w:val="22"/>
        </w:rPr>
        <w:tab/>
      </w:r>
      <w:r w:rsidRPr="007E26FD">
        <w:rPr>
          <w:rFonts w:asciiTheme="minorHAnsi" w:hAnsiTheme="minorHAnsi" w:cstheme="minorHAnsi"/>
          <w:bCs/>
          <w:sz w:val="22"/>
          <w:szCs w:val="22"/>
        </w:rPr>
        <w:tab/>
      </w:r>
      <w:r w:rsidRPr="007E26FD">
        <w:rPr>
          <w:rFonts w:asciiTheme="minorHAnsi" w:hAnsiTheme="minorHAnsi" w:cstheme="minorHAnsi"/>
          <w:b/>
          <w:bCs/>
          <w:sz w:val="22"/>
          <w:szCs w:val="22"/>
        </w:rPr>
        <w:t>University of California, Santa Cruz</w:t>
      </w:r>
      <w:r w:rsidR="008E4811" w:rsidRPr="007E26FD">
        <w:rPr>
          <w:rFonts w:asciiTheme="minorHAnsi" w:hAnsiTheme="minorHAnsi" w:cstheme="minorHAnsi"/>
          <w:bCs/>
          <w:sz w:val="22"/>
          <w:szCs w:val="22"/>
        </w:rPr>
        <w:t>,</w:t>
      </w:r>
      <w:r w:rsidR="008E4811" w:rsidRPr="007E26FD">
        <w:rPr>
          <w:rFonts w:asciiTheme="minorHAnsi" w:hAnsiTheme="minorHAnsi" w:cstheme="minorHAnsi"/>
          <w:bCs/>
          <w:sz w:val="22"/>
          <w:szCs w:val="22"/>
        </w:rPr>
        <w:tab/>
      </w:r>
      <w:r w:rsidRPr="007E26FD">
        <w:rPr>
          <w:rFonts w:asciiTheme="minorHAnsi" w:hAnsiTheme="minorHAnsi" w:cstheme="minorHAnsi"/>
          <w:bCs/>
          <w:sz w:val="22"/>
          <w:szCs w:val="22"/>
        </w:rPr>
        <w:t>Ecology and Evolutionary Biology, 2009</w:t>
      </w:r>
    </w:p>
    <w:p w14:paraId="3422CAF5" w14:textId="77777777" w:rsidR="00A55DF6" w:rsidRPr="007E26FD" w:rsidRDefault="00A55DF6" w:rsidP="00A55DF6">
      <w:pPr>
        <w:widowControl/>
        <w:rPr>
          <w:rFonts w:asciiTheme="minorHAnsi" w:hAnsiTheme="minorHAnsi" w:cstheme="minorHAnsi"/>
          <w:bCs/>
          <w:sz w:val="22"/>
          <w:szCs w:val="22"/>
        </w:rPr>
      </w:pPr>
      <w:r w:rsidRPr="007E26FD">
        <w:rPr>
          <w:rFonts w:asciiTheme="minorHAnsi" w:hAnsiTheme="minorHAnsi" w:cstheme="minorHAnsi"/>
          <w:bCs/>
          <w:sz w:val="22"/>
          <w:szCs w:val="22"/>
        </w:rPr>
        <w:tab/>
      </w:r>
      <w:r w:rsidRPr="007E26FD">
        <w:rPr>
          <w:rFonts w:asciiTheme="minorHAnsi" w:hAnsiTheme="minorHAnsi" w:cstheme="minorHAnsi"/>
          <w:bCs/>
          <w:sz w:val="22"/>
          <w:szCs w:val="22"/>
        </w:rPr>
        <w:tab/>
        <w:t>Advisor:  Daniel P. Costa</w:t>
      </w:r>
    </w:p>
    <w:p w14:paraId="29663825" w14:textId="07BEEAF5" w:rsidR="00A55DF6" w:rsidRPr="007E26FD" w:rsidRDefault="00A55DF6" w:rsidP="003F1AB0">
      <w:pPr>
        <w:widowControl/>
        <w:spacing w:after="160"/>
        <w:ind w:left="1440"/>
        <w:rPr>
          <w:rFonts w:asciiTheme="minorHAnsi" w:hAnsiTheme="minorHAnsi" w:cstheme="minorHAnsi"/>
          <w:bCs/>
          <w:i/>
          <w:sz w:val="22"/>
          <w:szCs w:val="22"/>
        </w:rPr>
      </w:pPr>
      <w:r w:rsidRPr="007E26FD">
        <w:rPr>
          <w:rFonts w:asciiTheme="minorHAnsi" w:hAnsiTheme="minorHAnsi" w:cstheme="minorHAnsi"/>
          <w:bCs/>
          <w:i/>
          <w:sz w:val="22"/>
          <w:szCs w:val="22"/>
        </w:rPr>
        <w:t xml:space="preserve">The reproductive energetics of Antarctic fur seals:  influence of maternal traits and foraging behavior on investment </w:t>
      </w:r>
    </w:p>
    <w:p w14:paraId="5184B9D5" w14:textId="77777777" w:rsidR="00A55DF6" w:rsidRPr="007E26FD" w:rsidRDefault="00A55DF6" w:rsidP="00A55DF6">
      <w:pPr>
        <w:widowControl/>
        <w:rPr>
          <w:rFonts w:asciiTheme="minorHAnsi" w:hAnsiTheme="minorHAnsi" w:cstheme="minorHAnsi"/>
          <w:bCs/>
          <w:sz w:val="22"/>
          <w:szCs w:val="22"/>
        </w:rPr>
      </w:pPr>
      <w:r w:rsidRPr="007E26FD">
        <w:rPr>
          <w:rFonts w:asciiTheme="minorHAnsi" w:hAnsiTheme="minorHAnsi" w:cstheme="minorHAnsi"/>
          <w:bCs/>
          <w:sz w:val="22"/>
          <w:szCs w:val="22"/>
        </w:rPr>
        <w:t>M.A.</w:t>
      </w:r>
      <w:r w:rsidRPr="007E26FD">
        <w:rPr>
          <w:rFonts w:asciiTheme="minorHAnsi" w:hAnsiTheme="minorHAnsi" w:cstheme="minorHAnsi"/>
          <w:bCs/>
          <w:sz w:val="22"/>
          <w:szCs w:val="22"/>
        </w:rPr>
        <w:tab/>
      </w:r>
      <w:r w:rsidRPr="007E26FD">
        <w:rPr>
          <w:rFonts w:asciiTheme="minorHAnsi" w:hAnsiTheme="minorHAnsi" w:cstheme="minorHAnsi"/>
          <w:bCs/>
          <w:sz w:val="22"/>
          <w:szCs w:val="22"/>
        </w:rPr>
        <w:tab/>
      </w:r>
      <w:r w:rsidRPr="007E26FD">
        <w:rPr>
          <w:rFonts w:asciiTheme="minorHAnsi" w:hAnsiTheme="minorHAnsi" w:cstheme="minorHAnsi"/>
          <w:b/>
          <w:bCs/>
          <w:sz w:val="22"/>
          <w:szCs w:val="22"/>
        </w:rPr>
        <w:t>Sonoma State University</w:t>
      </w:r>
      <w:r w:rsidR="008E4811" w:rsidRPr="007E26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E26FD">
        <w:rPr>
          <w:rFonts w:asciiTheme="minorHAnsi" w:hAnsiTheme="minorHAnsi" w:cstheme="minorHAnsi"/>
          <w:bCs/>
          <w:sz w:val="22"/>
          <w:szCs w:val="22"/>
        </w:rPr>
        <w:t>Biology, 2003</w:t>
      </w:r>
    </w:p>
    <w:p w14:paraId="6BDA0AC6" w14:textId="77777777" w:rsidR="008E4811" w:rsidRPr="007E26FD" w:rsidRDefault="008E4811" w:rsidP="00A55DF6">
      <w:pPr>
        <w:widowControl/>
        <w:rPr>
          <w:rFonts w:asciiTheme="minorHAnsi" w:hAnsiTheme="minorHAnsi" w:cstheme="minorHAnsi"/>
          <w:bCs/>
          <w:sz w:val="22"/>
          <w:szCs w:val="22"/>
        </w:rPr>
      </w:pPr>
      <w:r w:rsidRPr="007E26FD">
        <w:rPr>
          <w:rFonts w:asciiTheme="minorHAnsi" w:hAnsiTheme="minorHAnsi" w:cstheme="minorHAnsi"/>
          <w:bCs/>
          <w:sz w:val="22"/>
          <w:szCs w:val="22"/>
        </w:rPr>
        <w:tab/>
      </w:r>
      <w:r w:rsidRPr="007E26FD">
        <w:rPr>
          <w:rFonts w:asciiTheme="minorHAnsi" w:hAnsiTheme="minorHAnsi" w:cstheme="minorHAnsi"/>
          <w:bCs/>
          <w:sz w:val="22"/>
          <w:szCs w:val="22"/>
        </w:rPr>
        <w:tab/>
        <w:t>Top 25 Scholar</w:t>
      </w:r>
      <w:r w:rsidR="00A55DF6" w:rsidRPr="007E26FD">
        <w:rPr>
          <w:rFonts w:asciiTheme="minorHAnsi" w:hAnsiTheme="minorHAnsi" w:cstheme="minorHAnsi"/>
          <w:bCs/>
          <w:sz w:val="22"/>
          <w:szCs w:val="22"/>
        </w:rPr>
        <w:tab/>
      </w:r>
    </w:p>
    <w:p w14:paraId="26DC4B70" w14:textId="77777777" w:rsidR="00A55DF6" w:rsidRPr="007E26FD" w:rsidRDefault="00A55DF6" w:rsidP="008E4811">
      <w:pPr>
        <w:widowControl/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7E26FD">
        <w:rPr>
          <w:rFonts w:asciiTheme="minorHAnsi" w:hAnsiTheme="minorHAnsi" w:cstheme="minorHAnsi"/>
          <w:bCs/>
          <w:sz w:val="22"/>
          <w:szCs w:val="22"/>
        </w:rPr>
        <w:t>Advisor: Daniel E. Crocker</w:t>
      </w:r>
    </w:p>
    <w:p w14:paraId="71F6FB60" w14:textId="768A06FB" w:rsidR="00A55DF6" w:rsidRPr="007E26FD" w:rsidRDefault="00A55DF6" w:rsidP="003F1AB0">
      <w:pPr>
        <w:spacing w:after="160"/>
        <w:ind w:left="1440"/>
        <w:rPr>
          <w:rFonts w:asciiTheme="minorHAnsi" w:hAnsiTheme="minorHAnsi" w:cstheme="minorHAnsi"/>
          <w:bCs/>
          <w:i/>
          <w:sz w:val="22"/>
          <w:szCs w:val="22"/>
        </w:rPr>
      </w:pPr>
      <w:r w:rsidRPr="007E26FD">
        <w:rPr>
          <w:rFonts w:asciiTheme="minorHAnsi" w:hAnsiTheme="minorHAnsi" w:cstheme="minorHAnsi"/>
          <w:bCs/>
          <w:i/>
          <w:sz w:val="22"/>
          <w:szCs w:val="22"/>
        </w:rPr>
        <w:t>Physiological and behavioral determinants of lactation efficiency in northern elephant seals</w:t>
      </w:r>
      <w:r w:rsidRPr="007E26FD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2B167502" w14:textId="77777777" w:rsidR="00A55DF6" w:rsidRPr="007E26FD" w:rsidRDefault="00A55DF6" w:rsidP="00A55DF6">
      <w:pPr>
        <w:widowControl/>
        <w:rPr>
          <w:rFonts w:asciiTheme="minorHAnsi" w:hAnsiTheme="minorHAnsi" w:cstheme="minorHAnsi"/>
          <w:sz w:val="22"/>
          <w:szCs w:val="22"/>
        </w:rPr>
      </w:pPr>
      <w:r w:rsidRPr="007E26FD">
        <w:rPr>
          <w:rFonts w:asciiTheme="minorHAnsi" w:hAnsiTheme="minorHAnsi" w:cstheme="minorHAnsi"/>
          <w:bCs/>
          <w:sz w:val="22"/>
          <w:szCs w:val="22"/>
        </w:rPr>
        <w:t xml:space="preserve">B.A. </w:t>
      </w:r>
      <w:r w:rsidRPr="007E26FD">
        <w:rPr>
          <w:rFonts w:asciiTheme="minorHAnsi" w:hAnsiTheme="minorHAnsi" w:cstheme="minorHAnsi"/>
          <w:bCs/>
          <w:sz w:val="22"/>
          <w:szCs w:val="22"/>
        </w:rPr>
        <w:tab/>
      </w:r>
      <w:r w:rsidRPr="007E26FD">
        <w:rPr>
          <w:rFonts w:asciiTheme="minorHAnsi" w:hAnsiTheme="minorHAnsi" w:cstheme="minorHAnsi"/>
          <w:bCs/>
          <w:sz w:val="22"/>
          <w:szCs w:val="22"/>
        </w:rPr>
        <w:tab/>
      </w:r>
      <w:r w:rsidRPr="007E26FD">
        <w:rPr>
          <w:rFonts w:asciiTheme="minorHAnsi" w:hAnsiTheme="minorHAnsi" w:cstheme="minorHAnsi"/>
          <w:b/>
          <w:bCs/>
          <w:sz w:val="22"/>
          <w:szCs w:val="22"/>
        </w:rPr>
        <w:t>University of California, Santa Cruz</w:t>
      </w:r>
      <w:r w:rsidR="00ED0B8C" w:rsidRPr="007E26FD">
        <w:rPr>
          <w:rFonts w:asciiTheme="minorHAnsi" w:hAnsiTheme="minorHAnsi" w:cstheme="minorHAnsi"/>
          <w:sz w:val="22"/>
          <w:szCs w:val="22"/>
        </w:rPr>
        <w:t>,</w:t>
      </w:r>
      <w:r w:rsidR="00ED0B8C" w:rsidRPr="007E26FD">
        <w:rPr>
          <w:rFonts w:asciiTheme="minorHAnsi" w:hAnsiTheme="minorHAnsi" w:cstheme="minorHAnsi"/>
          <w:sz w:val="22"/>
          <w:szCs w:val="22"/>
        </w:rPr>
        <w:tab/>
      </w:r>
      <w:r w:rsidRPr="007E26FD">
        <w:rPr>
          <w:rFonts w:asciiTheme="minorHAnsi" w:hAnsiTheme="minorHAnsi" w:cstheme="minorHAnsi"/>
          <w:sz w:val="22"/>
          <w:szCs w:val="22"/>
        </w:rPr>
        <w:t>Biology, 1999</w:t>
      </w:r>
    </w:p>
    <w:p w14:paraId="17938D32" w14:textId="77777777" w:rsidR="00ED0B8C" w:rsidRPr="007E26FD" w:rsidRDefault="00ED0B8C" w:rsidP="00A55DF6">
      <w:pPr>
        <w:widowControl/>
        <w:rPr>
          <w:rFonts w:asciiTheme="minorHAnsi" w:hAnsiTheme="minorHAnsi" w:cstheme="minorHAnsi"/>
          <w:sz w:val="22"/>
          <w:szCs w:val="22"/>
        </w:rPr>
      </w:pPr>
      <w:r w:rsidRPr="007E26FD">
        <w:rPr>
          <w:rFonts w:asciiTheme="minorHAnsi" w:hAnsiTheme="minorHAnsi" w:cstheme="minorHAnsi"/>
          <w:sz w:val="22"/>
          <w:szCs w:val="22"/>
        </w:rPr>
        <w:tab/>
      </w:r>
      <w:r w:rsidRPr="007E26FD">
        <w:rPr>
          <w:rFonts w:asciiTheme="minorHAnsi" w:hAnsiTheme="minorHAnsi" w:cstheme="minorHAnsi"/>
          <w:sz w:val="22"/>
          <w:szCs w:val="22"/>
        </w:rPr>
        <w:tab/>
        <w:t>College Honors, Honors in the Major</w:t>
      </w:r>
    </w:p>
    <w:p w14:paraId="129C64E0" w14:textId="77777777" w:rsidR="00A55DF6" w:rsidRPr="007E26FD" w:rsidRDefault="00A55DF6" w:rsidP="00A55DF6">
      <w:pPr>
        <w:widowControl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E26FD">
        <w:rPr>
          <w:rFonts w:asciiTheme="minorHAnsi" w:hAnsiTheme="minorHAnsi" w:cstheme="minorHAnsi"/>
          <w:b/>
          <w:sz w:val="22"/>
          <w:szCs w:val="22"/>
        </w:rPr>
        <w:t>University of Copenhagen</w:t>
      </w:r>
      <w:r w:rsidRPr="007E26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8D8210" w14:textId="1A8589CF" w:rsidR="008314EA" w:rsidRDefault="00A55DF6" w:rsidP="00C76173">
      <w:pPr>
        <w:widowControl/>
        <w:ind w:left="720" w:firstLine="720"/>
        <w:rPr>
          <w:b/>
          <w:bCs/>
          <w:smallCaps/>
          <w:sz w:val="22"/>
          <w:szCs w:val="22"/>
          <w:u w:val="single"/>
        </w:rPr>
      </w:pPr>
      <w:r w:rsidRPr="007E26FD">
        <w:rPr>
          <w:rFonts w:asciiTheme="minorHAnsi" w:hAnsiTheme="minorHAnsi" w:cstheme="minorHAnsi"/>
          <w:sz w:val="22"/>
          <w:szCs w:val="22"/>
        </w:rPr>
        <w:t>Education Abroad Program, 1996-1997</w:t>
      </w:r>
    </w:p>
    <w:p w14:paraId="7DC35130" w14:textId="77777777" w:rsidR="004F0053" w:rsidRPr="00FB6E3B" w:rsidRDefault="004F0053" w:rsidP="001035EC">
      <w:pPr>
        <w:widowControl/>
        <w:rPr>
          <w:b/>
          <w:bCs/>
          <w:smallCaps/>
          <w:sz w:val="22"/>
          <w:szCs w:val="22"/>
        </w:rPr>
      </w:pPr>
    </w:p>
    <w:p w14:paraId="4F30FF30" w14:textId="41C040FC" w:rsidR="00951EA0" w:rsidRPr="00F62B43" w:rsidRDefault="001035EC" w:rsidP="003F1AB0">
      <w:pPr>
        <w:widowControl/>
        <w:spacing w:after="160"/>
        <w:rPr>
          <w:sz w:val="22"/>
          <w:szCs w:val="22"/>
        </w:rPr>
      </w:pPr>
      <w:r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>Appointments</w:t>
      </w:r>
      <w:r w:rsidR="00FB6E3B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="00FB6E3B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="00FB6E3B" w:rsidRPr="00F62B43">
        <w:rPr>
          <w:b/>
          <w:bCs/>
          <w:smallCaps/>
          <w:color w:val="FFFFFF" w:themeColor="background1"/>
          <w:sz w:val="22"/>
          <w:szCs w:val="22"/>
        </w:rPr>
        <w:t>.</w:t>
      </w:r>
      <w:proofErr w:type="gramEnd"/>
      <w:r w:rsidRPr="00F62B43">
        <w:rPr>
          <w:sz w:val="22"/>
          <w:szCs w:val="22"/>
        </w:rPr>
        <w:t xml:space="preserve"> </w:t>
      </w:r>
    </w:p>
    <w:p w14:paraId="08ACF2DB" w14:textId="39E9002D" w:rsidR="00C656C9" w:rsidRDefault="00C656C9" w:rsidP="006618BE">
      <w:pPr>
        <w:widowControl/>
        <w:ind w:right="2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Associate Professor, Moss Landing Marine Laboratories, San Jose State University</w:t>
      </w:r>
      <w:r>
        <w:rPr>
          <w:rFonts w:asciiTheme="minorHAnsi" w:hAnsiTheme="minorHAnsi" w:cstheme="minorHAnsi"/>
          <w:sz w:val="22"/>
          <w:szCs w:val="22"/>
        </w:rPr>
        <w:tab/>
        <w:t>2020</w:t>
      </w:r>
    </w:p>
    <w:p w14:paraId="25BAA61C" w14:textId="31DC2E11" w:rsidR="001035EC" w:rsidRPr="007E26FD" w:rsidRDefault="00AB0607" w:rsidP="006618BE">
      <w:pPr>
        <w:widowControl/>
        <w:ind w:right="234"/>
        <w:rPr>
          <w:rFonts w:asciiTheme="minorHAnsi" w:hAnsiTheme="minorHAnsi" w:cstheme="minorHAnsi"/>
          <w:sz w:val="22"/>
          <w:szCs w:val="22"/>
        </w:rPr>
      </w:pPr>
      <w:r w:rsidRPr="007E26FD">
        <w:rPr>
          <w:rFonts w:asciiTheme="minorHAnsi" w:hAnsiTheme="minorHAnsi" w:cstheme="minorHAnsi"/>
          <w:sz w:val="22"/>
          <w:szCs w:val="22"/>
        </w:rPr>
        <w:t xml:space="preserve">Assistant </w:t>
      </w:r>
      <w:proofErr w:type="gramStart"/>
      <w:r w:rsidRPr="007E26FD">
        <w:rPr>
          <w:rFonts w:asciiTheme="minorHAnsi" w:hAnsiTheme="minorHAnsi" w:cstheme="minorHAnsi"/>
          <w:sz w:val="22"/>
          <w:szCs w:val="22"/>
        </w:rPr>
        <w:t>P</w:t>
      </w:r>
      <w:r w:rsidR="001035EC" w:rsidRPr="007E26FD">
        <w:rPr>
          <w:rFonts w:asciiTheme="minorHAnsi" w:hAnsiTheme="minorHAnsi" w:cstheme="minorHAnsi"/>
          <w:sz w:val="22"/>
          <w:szCs w:val="22"/>
        </w:rPr>
        <w:t>rofessor</w:t>
      </w:r>
      <w:r w:rsidR="00C80947" w:rsidRPr="007E26FD">
        <w:rPr>
          <w:rFonts w:asciiTheme="minorHAnsi" w:hAnsiTheme="minorHAnsi" w:cstheme="minorHAnsi"/>
          <w:sz w:val="22"/>
          <w:szCs w:val="22"/>
        </w:rPr>
        <w:t>,  Moss</w:t>
      </w:r>
      <w:proofErr w:type="gramEnd"/>
      <w:r w:rsidR="00C80947" w:rsidRPr="007E26FD">
        <w:rPr>
          <w:rFonts w:asciiTheme="minorHAnsi" w:hAnsiTheme="minorHAnsi" w:cstheme="minorHAnsi"/>
          <w:sz w:val="22"/>
          <w:szCs w:val="22"/>
        </w:rPr>
        <w:t xml:space="preserve"> Landing Marine Laboratories</w:t>
      </w:r>
      <w:r w:rsidR="00FA1AC3" w:rsidRPr="007E26FD">
        <w:rPr>
          <w:rFonts w:asciiTheme="minorHAnsi" w:hAnsiTheme="minorHAnsi" w:cstheme="minorHAnsi"/>
          <w:sz w:val="22"/>
          <w:szCs w:val="22"/>
        </w:rPr>
        <w:t>, San Jose State University</w:t>
      </w:r>
      <w:r w:rsidR="00C80947" w:rsidRPr="007E26FD">
        <w:rPr>
          <w:rFonts w:asciiTheme="minorHAnsi" w:hAnsiTheme="minorHAnsi" w:cstheme="minorHAnsi"/>
          <w:sz w:val="22"/>
          <w:szCs w:val="22"/>
        </w:rPr>
        <w:tab/>
        <w:t>2015</w:t>
      </w:r>
      <w:r w:rsidR="00F42261" w:rsidRPr="007E26FD">
        <w:rPr>
          <w:rFonts w:asciiTheme="minorHAnsi" w:hAnsiTheme="minorHAnsi" w:cstheme="minorHAnsi"/>
          <w:sz w:val="22"/>
          <w:szCs w:val="22"/>
        </w:rPr>
        <w:t>-</w:t>
      </w:r>
      <w:r w:rsidR="00C656C9">
        <w:rPr>
          <w:rFonts w:asciiTheme="minorHAnsi" w:hAnsiTheme="minorHAnsi" w:cstheme="minorHAnsi"/>
          <w:sz w:val="22"/>
          <w:szCs w:val="22"/>
        </w:rPr>
        <w:t>2020</w:t>
      </w:r>
    </w:p>
    <w:p w14:paraId="04835991" w14:textId="77777777" w:rsidR="00C80947" w:rsidRPr="001035EC" w:rsidRDefault="00C80947" w:rsidP="006618BE">
      <w:pPr>
        <w:widowControl/>
        <w:ind w:right="234"/>
        <w:rPr>
          <w:sz w:val="22"/>
          <w:szCs w:val="22"/>
        </w:rPr>
      </w:pPr>
    </w:p>
    <w:p w14:paraId="3E0FB78A" w14:textId="77777777" w:rsidR="004F0053" w:rsidRDefault="004F0053" w:rsidP="004316FC">
      <w:pPr>
        <w:widowControl/>
        <w:rPr>
          <w:b/>
          <w:smallCaps/>
          <w:sz w:val="22"/>
          <w:szCs w:val="22"/>
          <w:u w:val="single"/>
        </w:rPr>
      </w:pPr>
    </w:p>
    <w:p w14:paraId="4E390E87" w14:textId="0E4E4A65" w:rsidR="00232207" w:rsidRPr="00C66011" w:rsidRDefault="00B05018" w:rsidP="00C66011">
      <w:pPr>
        <w:widowControl/>
        <w:spacing w:after="160"/>
        <w:rPr>
          <w:b/>
          <w:smallCaps/>
          <w:sz w:val="22"/>
          <w:szCs w:val="22"/>
          <w:u w:val="single"/>
        </w:rPr>
      </w:pPr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>Grants</w:t>
      </w:r>
      <w:r w:rsidR="00362EFD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</w:t>
      </w:r>
      <w:proofErr w:type="gramStart"/>
      <w:r w:rsidR="00362EFD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and </w:t>
      </w:r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Fellowsh</w:t>
      </w:r>
      <w:r w:rsidR="004316FC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>ips</w:t>
      </w:r>
      <w:proofErr w:type="gramEnd"/>
      <w:r w:rsidR="004316FC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</w:t>
      </w:r>
      <w:r w:rsidR="00C66011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                  </w:t>
      </w:r>
      <w:r w:rsidR="004316FC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                 </w:t>
      </w:r>
      <w:r w:rsidR="00C80947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</w:t>
      </w:r>
      <w:r w:rsidR="004316FC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     </w:t>
      </w:r>
      <w:r w:rsidR="001035EC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     </w:t>
      </w:r>
      <w:r w:rsidR="004316FC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 </w:t>
      </w:r>
      <w:r w:rsidR="004316FC" w:rsidRPr="004316FC">
        <w:rPr>
          <w:b/>
          <w:smallCaps/>
          <w:color w:val="FFFFFF"/>
          <w:sz w:val="22"/>
          <w:szCs w:val="22"/>
          <w:u w:val="single"/>
        </w:rPr>
        <w:t>.</w:t>
      </w:r>
      <w:r w:rsidR="006618BE">
        <w:rPr>
          <w:b/>
          <w:smallCaps/>
          <w:sz w:val="22"/>
          <w:szCs w:val="22"/>
          <w:u w:val="single"/>
        </w:rPr>
        <w:t xml:space="preserve">   </w:t>
      </w:r>
      <w:r w:rsidR="006618BE" w:rsidRPr="008314EA">
        <w:rPr>
          <w:b/>
          <w:smallCaps/>
          <w:sz w:val="22"/>
          <w:szCs w:val="22"/>
          <w:u w:val="single"/>
        </w:rPr>
        <w:t xml:space="preserve">     </w:t>
      </w:r>
      <w:r w:rsidR="004316FC">
        <w:rPr>
          <w:b/>
          <w:smallCaps/>
          <w:sz w:val="22"/>
          <w:szCs w:val="22"/>
          <w:u w:val="single"/>
        </w:rPr>
        <w:t xml:space="preserve">  </w:t>
      </w:r>
    </w:p>
    <w:p w14:paraId="4BBF7471" w14:textId="4BC7E215" w:rsidR="004316FC" w:rsidRDefault="004316FC" w:rsidP="004316FC">
      <w:pPr>
        <w:widowControl/>
        <w:rPr>
          <w:b/>
          <w:bCs/>
          <w:smallCaps/>
          <w:sz w:val="22"/>
          <w:szCs w:val="22"/>
        </w:rPr>
      </w:pPr>
      <w:r w:rsidRPr="004316FC">
        <w:rPr>
          <w:b/>
          <w:smallCaps/>
          <w:sz w:val="22"/>
          <w:szCs w:val="22"/>
        </w:rPr>
        <w:t>G</w:t>
      </w:r>
      <w:r>
        <w:rPr>
          <w:b/>
          <w:bCs/>
          <w:smallCaps/>
          <w:sz w:val="22"/>
          <w:szCs w:val="22"/>
        </w:rPr>
        <w:t>rants:</w:t>
      </w:r>
    </w:p>
    <w:p w14:paraId="2ABCC94D" w14:textId="77777777" w:rsidR="009145C9" w:rsidRPr="009145C9" w:rsidRDefault="009145C9" w:rsidP="009145C9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Pr="009145C9">
        <w:rPr>
          <w:rFonts w:asciiTheme="minorHAnsi" w:hAnsiTheme="minorHAnsi" w:cstheme="minorHAnsi"/>
          <w:bCs/>
          <w:sz w:val="22"/>
          <w:szCs w:val="22"/>
        </w:rPr>
        <w:t xml:space="preserve">Support for basic response to marine mammal </w:t>
      </w:r>
      <w:proofErr w:type="spellStart"/>
      <w:r w:rsidRPr="009145C9">
        <w:rPr>
          <w:rFonts w:asciiTheme="minorHAnsi" w:hAnsiTheme="minorHAnsi" w:cstheme="minorHAnsi"/>
          <w:bCs/>
          <w:sz w:val="22"/>
          <w:szCs w:val="22"/>
        </w:rPr>
        <w:t>strandings</w:t>
      </w:r>
      <w:proofErr w:type="spellEnd"/>
      <w:r w:rsidRPr="009145C9">
        <w:rPr>
          <w:rFonts w:asciiTheme="minorHAnsi" w:hAnsiTheme="minorHAnsi" w:cstheme="minorHAnsi"/>
          <w:bCs/>
          <w:sz w:val="22"/>
          <w:szCs w:val="22"/>
        </w:rPr>
        <w:t xml:space="preserve"> in California’s Monterey Bay”</w:t>
      </w:r>
    </w:p>
    <w:p w14:paraId="278345E6" w14:textId="6078F985" w:rsidR="009145C9" w:rsidRPr="009145C9" w:rsidRDefault="009145C9" w:rsidP="009145C9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Prescott Grant Program, NOAA, MLML total: $16,966, </w:t>
      </w:r>
      <w:r w:rsidR="008A3231">
        <w:rPr>
          <w:rFonts w:asciiTheme="minorHAnsi" w:hAnsiTheme="minorHAnsi" w:cstheme="minorHAnsi"/>
          <w:bCs/>
          <w:i/>
          <w:sz w:val="22"/>
          <w:szCs w:val="22"/>
        </w:rPr>
        <w:t>Awarded</w:t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</w:p>
    <w:p w14:paraId="721D417F" w14:textId="77777777" w:rsidR="009145C9" w:rsidRPr="009145C9" w:rsidRDefault="009145C9" w:rsidP="009145C9">
      <w:pPr>
        <w:spacing w:after="160"/>
        <w:ind w:left="720"/>
        <w:rPr>
          <w:rFonts w:asciiTheme="minorHAnsi" w:hAnsiTheme="minorHAnsi" w:cstheme="minorHAnsi"/>
          <w:bCs/>
          <w:i/>
          <w:sz w:val="12"/>
          <w:szCs w:val="1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R. Dunkin, D. Casper and B.I. McDonald PIs</w:t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  <w:t>2020-2021</w:t>
      </w:r>
    </w:p>
    <w:p w14:paraId="7867CCC8" w14:textId="77777777" w:rsidR="009145C9" w:rsidRPr="009145C9" w:rsidRDefault="009145C9" w:rsidP="009145C9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Pr="009145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CAREER: Foraging ecology and physiology of emperor penguins in the Ross Sea</w:t>
      </w:r>
      <w:r w:rsidRPr="009145C9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412807AC" w14:textId="1F048FC2" w:rsidR="009145C9" w:rsidRPr="009145C9" w:rsidRDefault="009145C9" w:rsidP="009145C9">
      <w:pPr>
        <w:ind w:left="720"/>
        <w:rPr>
          <w:rFonts w:asciiTheme="minorHAnsi" w:hAnsiTheme="minorHAnsi" w:cstheme="minorHAnsi"/>
          <w:bCs/>
          <w:i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National Science Foundation, Project total: $935,931</w:t>
      </w:r>
      <w:proofErr w:type="gramStart"/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,  </w:t>
      </w:r>
      <w:r w:rsidR="008A3231">
        <w:rPr>
          <w:rFonts w:asciiTheme="minorHAnsi" w:hAnsiTheme="minorHAnsi" w:cstheme="minorHAnsi"/>
          <w:bCs/>
          <w:i/>
          <w:sz w:val="22"/>
          <w:szCs w:val="22"/>
        </w:rPr>
        <w:t>Awarded</w:t>
      </w:r>
      <w:proofErr w:type="gramEnd"/>
    </w:p>
    <w:p w14:paraId="37BB246E" w14:textId="77777777" w:rsidR="009145C9" w:rsidRPr="009145C9" w:rsidRDefault="009145C9" w:rsidP="009145C9">
      <w:pPr>
        <w:spacing w:after="16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  <w:t>2020-2025</w:t>
      </w:r>
    </w:p>
    <w:p w14:paraId="2ACCE55D" w14:textId="77777777" w:rsidR="00AB33BD" w:rsidRPr="009145C9" w:rsidRDefault="00AB33BD" w:rsidP="00AB33BD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lastRenderedPageBreak/>
        <w:t>“</w:t>
      </w:r>
      <w:r w:rsidRPr="009145C9">
        <w:rPr>
          <w:rFonts w:asciiTheme="minorHAnsi" w:hAnsiTheme="minorHAnsi" w:cstheme="minorHAnsi"/>
          <w:bCs/>
          <w:sz w:val="22"/>
          <w:szCs w:val="22"/>
        </w:rPr>
        <w:t>Support for California sea lion unusual mortality event – UC Davis Agreement”</w:t>
      </w:r>
    </w:p>
    <w:p w14:paraId="1187EB58" w14:textId="47D4ADB8" w:rsidR="00AB33BD" w:rsidRPr="009145C9" w:rsidRDefault="00AB33BD" w:rsidP="00AB33BD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Oiled Wildlife Care Network, UC Davis, $</w:t>
      </w:r>
      <w:r w:rsidRPr="00AB33BD">
        <w:rPr>
          <w:rFonts w:asciiTheme="minorHAnsi" w:hAnsiTheme="minorHAnsi" w:cstheme="minorHAnsi"/>
          <w:bCs/>
          <w:i/>
          <w:sz w:val="22"/>
          <w:szCs w:val="22"/>
        </w:rPr>
        <w:t xml:space="preserve">84,420 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(for equipment and student tuition) </w:t>
      </w:r>
    </w:p>
    <w:p w14:paraId="265C382E" w14:textId="3B8F2A37" w:rsidR="00AB33BD" w:rsidRPr="009145C9" w:rsidRDefault="00AB33BD" w:rsidP="00AB33BD">
      <w:pPr>
        <w:spacing w:after="16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  <w:t>20</w:t>
      </w:r>
      <w:r>
        <w:rPr>
          <w:rFonts w:asciiTheme="minorHAnsi" w:hAnsiTheme="minorHAnsi" w:cstheme="minorHAnsi"/>
          <w:bCs/>
          <w:sz w:val="22"/>
          <w:szCs w:val="22"/>
        </w:rPr>
        <w:t>20</w:t>
      </w:r>
    </w:p>
    <w:p w14:paraId="1A0B8C91" w14:textId="1798FB74" w:rsidR="00AB5C44" w:rsidRPr="009145C9" w:rsidRDefault="00AB5C44" w:rsidP="00AB5C44">
      <w:pPr>
        <w:widowControl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 xml:space="preserve">“Development of active acoustic methods for the measurement of air spaces in freely diving </w:t>
      </w:r>
      <w:r w:rsidRPr="009145C9">
        <w:rPr>
          <w:rFonts w:asciiTheme="minorHAnsi" w:hAnsiTheme="minorHAnsi" w:cstheme="minorHAnsi"/>
          <w:bCs/>
          <w:sz w:val="22"/>
          <w:szCs w:val="22"/>
        </w:rPr>
        <w:br/>
        <w:t>mammals”</w:t>
      </w:r>
    </w:p>
    <w:p w14:paraId="481C5BFC" w14:textId="39028416" w:rsidR="00AB5C44" w:rsidRPr="009145C9" w:rsidRDefault="00AB5C44" w:rsidP="00AB5C44">
      <w:pPr>
        <w:widowControl/>
        <w:rPr>
          <w:rFonts w:asciiTheme="minorHAnsi" w:hAnsiTheme="minorHAnsi" w:cstheme="minorHAnsi"/>
          <w:bCs/>
          <w:i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Packard endowment through University of California, Santa Cruz $10,000, </w:t>
      </w:r>
      <w:r w:rsidR="00A138C6" w:rsidRPr="009145C9">
        <w:rPr>
          <w:rFonts w:asciiTheme="minorHAnsi" w:hAnsiTheme="minorHAnsi" w:cstheme="minorHAnsi"/>
          <w:bCs/>
          <w:i/>
          <w:sz w:val="22"/>
          <w:szCs w:val="22"/>
        </w:rPr>
        <w:t>Awarded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0301AD10" w14:textId="7DC0B74F" w:rsidR="00AB5C44" w:rsidRPr="009145C9" w:rsidRDefault="00AB5C44" w:rsidP="00AB5C44">
      <w:pPr>
        <w:widowControl/>
        <w:spacing w:after="160"/>
        <w:rPr>
          <w:rFonts w:asciiTheme="minorHAnsi" w:hAnsiTheme="minorHAnsi" w:cstheme="minorHAnsi"/>
          <w:bCs/>
          <w:sz w:val="12"/>
          <w:szCs w:val="1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9145C9">
        <w:rPr>
          <w:rFonts w:asciiTheme="minorHAnsi" w:hAnsiTheme="minorHAnsi" w:cstheme="minorHAnsi"/>
          <w:bCs/>
          <w:sz w:val="22"/>
          <w:szCs w:val="22"/>
        </w:rPr>
        <w:t>C.Reichmuth</w:t>
      </w:r>
      <w:proofErr w:type="spellEnd"/>
      <w:r w:rsidRPr="009145C9">
        <w:rPr>
          <w:rFonts w:asciiTheme="minorHAnsi" w:hAnsiTheme="minorHAnsi" w:cstheme="minorHAnsi"/>
          <w:bCs/>
          <w:sz w:val="22"/>
          <w:szCs w:val="22"/>
        </w:rPr>
        <w:t xml:space="preserve">, K Benoit-Bird, B.I. McDonald, and </w:t>
      </w:r>
      <w:proofErr w:type="spellStart"/>
      <w:proofErr w:type="gramStart"/>
      <w:r w:rsidRPr="009145C9">
        <w:rPr>
          <w:rFonts w:asciiTheme="minorHAnsi" w:hAnsiTheme="minorHAnsi" w:cstheme="minorHAnsi"/>
          <w:bCs/>
          <w:sz w:val="22"/>
          <w:szCs w:val="22"/>
        </w:rPr>
        <w:t>N.Thometz</w:t>
      </w:r>
      <w:proofErr w:type="spellEnd"/>
      <w:proofErr w:type="gramEnd"/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  <w:t>2019</w:t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</w:p>
    <w:p w14:paraId="38DAA51E" w14:textId="247D5D0F" w:rsidR="00FE6915" w:rsidRPr="009145C9" w:rsidRDefault="009145C9" w:rsidP="00A576AF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 xml:space="preserve"> </w:t>
      </w:r>
      <w:r w:rsidR="00FE6915"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="00FE6915" w:rsidRPr="009145C9">
        <w:rPr>
          <w:rFonts w:asciiTheme="minorHAnsi" w:hAnsiTheme="minorHAnsi" w:cstheme="minorHAnsi"/>
          <w:bCs/>
          <w:sz w:val="22"/>
          <w:szCs w:val="22"/>
        </w:rPr>
        <w:t>Assessment of the cumulative effects of multiple stressors on marine mammals – elephant seals as a model system</w:t>
      </w:r>
      <w:r w:rsidR="00D21779" w:rsidRPr="009145C9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2A11F4FB" w14:textId="4588741A" w:rsidR="00D21779" w:rsidRPr="009145C9" w:rsidRDefault="00D21779" w:rsidP="00A576AF">
      <w:pPr>
        <w:ind w:left="7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Strategic Environmental Research and Development Program, </w:t>
      </w:r>
      <w:r w:rsidR="00A138C6" w:rsidRPr="009145C9">
        <w:rPr>
          <w:rFonts w:asciiTheme="minorHAnsi" w:hAnsiTheme="minorHAnsi" w:cstheme="minorHAnsi"/>
          <w:bCs/>
          <w:i/>
          <w:iCs/>
          <w:sz w:val="22"/>
          <w:szCs w:val="22"/>
        </w:rPr>
        <w:t>Awarded to Dr. Costa (UCSC)</w:t>
      </w:r>
    </w:p>
    <w:p w14:paraId="238E32D5" w14:textId="21716CB9" w:rsidR="00D21779" w:rsidRPr="009145C9" w:rsidRDefault="00D21779" w:rsidP="00A576AF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 xml:space="preserve">D.P. Costa, D.E. Crocker, S. Peterson, </w:t>
      </w:r>
      <w:r w:rsidR="00D23323" w:rsidRPr="009145C9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Pr="009145C9">
        <w:rPr>
          <w:rFonts w:asciiTheme="minorHAnsi" w:hAnsiTheme="minorHAnsi" w:cstheme="minorHAnsi"/>
          <w:bCs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>2020-2024</w:t>
      </w:r>
    </w:p>
    <w:p w14:paraId="2A457466" w14:textId="77777777" w:rsidR="00FE6915" w:rsidRPr="009145C9" w:rsidRDefault="00FE6915" w:rsidP="00A576AF">
      <w:pPr>
        <w:ind w:left="720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3112349E" w14:textId="4B4820BB" w:rsidR="00A576AF" w:rsidRPr="009145C9" w:rsidRDefault="007D37D5" w:rsidP="00A576AF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 xml:space="preserve"> </w:t>
      </w:r>
      <w:r w:rsidR="00A576AF"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="00A576AF" w:rsidRPr="009145C9">
        <w:rPr>
          <w:rFonts w:asciiTheme="minorHAnsi" w:hAnsiTheme="minorHAnsi" w:cstheme="minorHAnsi"/>
          <w:bCs/>
          <w:sz w:val="22"/>
          <w:szCs w:val="22"/>
        </w:rPr>
        <w:t>Support for California sea lion unusual mortality event – UC Davis Agreement”</w:t>
      </w:r>
    </w:p>
    <w:p w14:paraId="22796A91" w14:textId="03FA67ED" w:rsidR="00A576AF" w:rsidRPr="009145C9" w:rsidRDefault="00A576AF" w:rsidP="00A576AF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Oiled Wildlife Care Network, UC Davis, $52,372 (for equipment and student tuition) </w:t>
      </w:r>
    </w:p>
    <w:p w14:paraId="3CC6C8CD" w14:textId="51B6CB60" w:rsidR="00A576AF" w:rsidRPr="009145C9" w:rsidRDefault="00A576AF" w:rsidP="00C66011">
      <w:pPr>
        <w:spacing w:after="16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C66011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C66011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C66011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C66011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C66011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C66011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C66011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>2019</w:t>
      </w:r>
    </w:p>
    <w:p w14:paraId="197C7430" w14:textId="7C0C296D" w:rsidR="00C5447D" w:rsidRPr="009145C9" w:rsidRDefault="00C5447D" w:rsidP="00C5447D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Pr="009145C9">
        <w:rPr>
          <w:rFonts w:asciiTheme="minorHAnsi" w:hAnsiTheme="minorHAnsi" w:cstheme="minorHAnsi"/>
          <w:bCs/>
          <w:sz w:val="22"/>
          <w:szCs w:val="22"/>
        </w:rPr>
        <w:t>Enhanced stranding response on the central California through advanced training and improved public outreach”</w:t>
      </w:r>
    </w:p>
    <w:p w14:paraId="568209BD" w14:textId="39A8E4D5" w:rsidR="00C5447D" w:rsidRPr="009145C9" w:rsidRDefault="00C5447D" w:rsidP="00C5447D">
      <w:pPr>
        <w:ind w:left="720"/>
        <w:rPr>
          <w:rFonts w:asciiTheme="minorHAnsi" w:hAnsiTheme="minorHAnsi" w:cstheme="minorHAnsi"/>
          <w:bCs/>
          <w:i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Prescott Grant Program, NOAA, MLML total: $26,677</w:t>
      </w:r>
      <w:proofErr w:type="gramStart"/>
      <w:r w:rsidR="00056BDF" w:rsidRPr="009145C9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  Project</w:t>
      </w:r>
      <w:proofErr w:type="gramEnd"/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 total: $95,582</w:t>
      </w:r>
    </w:p>
    <w:p w14:paraId="55BC6942" w14:textId="43154C03" w:rsidR="00C5447D" w:rsidRPr="009145C9" w:rsidRDefault="00C5447D" w:rsidP="00C5447D">
      <w:pPr>
        <w:spacing w:after="160"/>
        <w:ind w:left="720"/>
        <w:rPr>
          <w:rFonts w:asciiTheme="minorHAnsi" w:hAnsiTheme="minorHAnsi" w:cstheme="minorHAnsi"/>
          <w:bCs/>
          <w:smallCaps/>
          <w:sz w:val="12"/>
          <w:szCs w:val="1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R. Dunkin, D. Casper, and B. McDonald</w:t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  <w:t>2019-2020</w:t>
      </w:r>
    </w:p>
    <w:p w14:paraId="3BB83443" w14:textId="7B2CE301" w:rsidR="00316F90" w:rsidRPr="009145C9" w:rsidRDefault="00316F90" w:rsidP="00316F90">
      <w:pPr>
        <w:ind w:left="720"/>
        <w:rPr>
          <w:rFonts w:asciiTheme="minorHAnsi" w:hAnsiTheme="minorHAnsi" w:cstheme="minorHAnsi"/>
          <w:bCs/>
          <w:szCs w:val="22"/>
        </w:rPr>
      </w:pPr>
      <w:r w:rsidRPr="009145C9">
        <w:rPr>
          <w:rFonts w:asciiTheme="minorHAnsi" w:hAnsiTheme="minorHAnsi" w:cstheme="minorHAnsi"/>
          <w:sz w:val="22"/>
        </w:rPr>
        <w:t xml:space="preserve">“The hidden lives of </w:t>
      </w:r>
      <w:r w:rsidR="008271C2" w:rsidRPr="009145C9">
        <w:rPr>
          <w:rFonts w:asciiTheme="minorHAnsi" w:hAnsiTheme="minorHAnsi" w:cstheme="minorHAnsi"/>
          <w:sz w:val="22"/>
        </w:rPr>
        <w:t>e</w:t>
      </w:r>
      <w:r w:rsidRPr="009145C9">
        <w:rPr>
          <w:rFonts w:asciiTheme="minorHAnsi" w:hAnsiTheme="minorHAnsi" w:cstheme="minorHAnsi"/>
          <w:sz w:val="22"/>
        </w:rPr>
        <w:t xml:space="preserve">mperor </w:t>
      </w:r>
      <w:r w:rsidR="008271C2" w:rsidRPr="009145C9">
        <w:rPr>
          <w:rFonts w:asciiTheme="minorHAnsi" w:hAnsiTheme="minorHAnsi" w:cstheme="minorHAnsi"/>
          <w:sz w:val="22"/>
        </w:rPr>
        <w:t>p</w:t>
      </w:r>
      <w:r w:rsidRPr="009145C9">
        <w:rPr>
          <w:rFonts w:asciiTheme="minorHAnsi" w:hAnsiTheme="minorHAnsi" w:cstheme="minorHAnsi"/>
          <w:sz w:val="22"/>
        </w:rPr>
        <w:t xml:space="preserve">enguins: Cameras and movement loggers provide insight into foraging of an Antarctic Icon” </w:t>
      </w:r>
    </w:p>
    <w:p w14:paraId="24B9CB1B" w14:textId="77777777" w:rsidR="00316F90" w:rsidRPr="009145C9" w:rsidRDefault="00316F90" w:rsidP="00316F90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National Geographic</w:t>
      </w:r>
      <w:r w:rsidR="009A09A0"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 Exploration grant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>, $</w:t>
      </w:r>
      <w:r w:rsidR="009A09A0" w:rsidRPr="009145C9">
        <w:rPr>
          <w:rFonts w:asciiTheme="minorHAnsi" w:hAnsiTheme="minorHAnsi" w:cstheme="minorHAnsi"/>
          <w:bCs/>
          <w:i/>
          <w:sz w:val="22"/>
          <w:szCs w:val="22"/>
        </w:rPr>
        <w:t>2</w:t>
      </w:r>
      <w:r w:rsidR="00167E29" w:rsidRPr="009145C9">
        <w:rPr>
          <w:rFonts w:asciiTheme="minorHAnsi" w:hAnsiTheme="minorHAnsi" w:cstheme="minorHAnsi"/>
          <w:bCs/>
          <w:i/>
          <w:sz w:val="22"/>
          <w:szCs w:val="22"/>
        </w:rPr>
        <w:t>6,</w:t>
      </w:r>
      <w:r w:rsidR="00D9233B" w:rsidRPr="009145C9">
        <w:rPr>
          <w:rFonts w:asciiTheme="minorHAnsi" w:hAnsiTheme="minorHAnsi" w:cstheme="minorHAnsi"/>
          <w:bCs/>
          <w:i/>
          <w:sz w:val="22"/>
          <w:szCs w:val="22"/>
        </w:rPr>
        <w:t>004</w:t>
      </w:r>
      <w:r w:rsidR="00167E29"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3C3F45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3C3F45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06B19059" w14:textId="77777777" w:rsidR="00316F90" w:rsidRPr="009145C9" w:rsidRDefault="00316F90" w:rsidP="00316F90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B.I. McDonald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  <w:t>2018-2019</w:t>
      </w:r>
    </w:p>
    <w:p w14:paraId="60E6BE9D" w14:textId="77777777" w:rsidR="00232207" w:rsidRPr="009145C9" w:rsidRDefault="00232207" w:rsidP="00316F90">
      <w:pPr>
        <w:ind w:left="720"/>
        <w:rPr>
          <w:rFonts w:asciiTheme="minorHAnsi" w:hAnsiTheme="minorHAnsi" w:cstheme="minorHAnsi"/>
          <w:sz w:val="12"/>
          <w:szCs w:val="12"/>
        </w:rPr>
      </w:pPr>
    </w:p>
    <w:p w14:paraId="64FB4906" w14:textId="2270EAA7" w:rsidR="00316F90" w:rsidRPr="009145C9" w:rsidRDefault="00316F90" w:rsidP="00316F90">
      <w:pPr>
        <w:ind w:left="720"/>
        <w:rPr>
          <w:rFonts w:asciiTheme="minorHAnsi" w:hAnsiTheme="minorHAnsi" w:cstheme="minorHAnsi"/>
          <w:bCs/>
          <w:szCs w:val="22"/>
        </w:rPr>
      </w:pPr>
      <w:r w:rsidRPr="009145C9">
        <w:rPr>
          <w:rFonts w:asciiTheme="minorHAnsi" w:hAnsiTheme="minorHAnsi" w:cstheme="minorHAnsi"/>
          <w:sz w:val="22"/>
        </w:rPr>
        <w:t xml:space="preserve">“The hidden lives of </w:t>
      </w:r>
      <w:r w:rsidR="008271C2" w:rsidRPr="009145C9">
        <w:rPr>
          <w:rFonts w:asciiTheme="minorHAnsi" w:hAnsiTheme="minorHAnsi" w:cstheme="minorHAnsi"/>
          <w:sz w:val="22"/>
        </w:rPr>
        <w:t>e</w:t>
      </w:r>
      <w:r w:rsidRPr="009145C9">
        <w:rPr>
          <w:rFonts w:asciiTheme="minorHAnsi" w:hAnsiTheme="minorHAnsi" w:cstheme="minorHAnsi"/>
          <w:sz w:val="22"/>
        </w:rPr>
        <w:t xml:space="preserve">mperor </w:t>
      </w:r>
      <w:r w:rsidR="008271C2" w:rsidRPr="009145C9">
        <w:rPr>
          <w:rFonts w:asciiTheme="minorHAnsi" w:hAnsiTheme="minorHAnsi" w:cstheme="minorHAnsi"/>
          <w:sz w:val="22"/>
        </w:rPr>
        <w:t>p</w:t>
      </w:r>
      <w:r w:rsidRPr="009145C9">
        <w:rPr>
          <w:rFonts w:asciiTheme="minorHAnsi" w:hAnsiTheme="minorHAnsi" w:cstheme="minorHAnsi"/>
          <w:sz w:val="22"/>
        </w:rPr>
        <w:t xml:space="preserve">enguins: Cameras and movement loggers provide insight into foraging of an Antarctic Icon” </w:t>
      </w:r>
    </w:p>
    <w:p w14:paraId="172D48D8" w14:textId="77777777" w:rsidR="00BE74D5" w:rsidRPr="009145C9" w:rsidRDefault="00316F90" w:rsidP="00BE6DA2">
      <w:pPr>
        <w:ind w:left="720"/>
        <w:rPr>
          <w:rFonts w:asciiTheme="minorHAnsi" w:hAnsiTheme="minorHAnsi" w:cstheme="minorHAnsi"/>
          <w:bCs/>
          <w:i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Sea World Conservation Fund, $10,000</w:t>
      </w:r>
      <w:r w:rsidR="00FD1C99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D1C99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D1C99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D1C99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0416873A" w14:textId="38C403A1" w:rsidR="00316F90" w:rsidRPr="009145C9" w:rsidRDefault="00316F90" w:rsidP="003F1AB0">
      <w:pPr>
        <w:spacing w:after="16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B.I. McDonald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  <w:t>2018-2019</w:t>
      </w:r>
    </w:p>
    <w:p w14:paraId="0832ED40" w14:textId="5735B2EB" w:rsidR="00C5447D" w:rsidRPr="009145C9" w:rsidRDefault="00C5447D" w:rsidP="00C5447D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Pr="009145C9">
        <w:rPr>
          <w:rFonts w:asciiTheme="minorHAnsi" w:hAnsiTheme="minorHAnsi" w:cstheme="minorHAnsi"/>
          <w:bCs/>
          <w:sz w:val="22"/>
          <w:szCs w:val="22"/>
        </w:rPr>
        <w:t xml:space="preserve">Enhanced stranding response </w:t>
      </w:r>
      <w:r w:rsidR="00056BDF" w:rsidRPr="009145C9">
        <w:rPr>
          <w:rFonts w:asciiTheme="minorHAnsi" w:hAnsiTheme="minorHAnsi" w:cstheme="minorHAnsi"/>
          <w:bCs/>
          <w:sz w:val="22"/>
          <w:szCs w:val="22"/>
        </w:rPr>
        <w:t>and training for the future on the central California coast</w:t>
      </w:r>
      <w:r w:rsidRPr="009145C9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24C473EA" w14:textId="7C9AFD5C" w:rsidR="00C5447D" w:rsidRPr="009145C9" w:rsidRDefault="00C5447D" w:rsidP="00C5447D">
      <w:pPr>
        <w:ind w:left="720"/>
        <w:rPr>
          <w:rFonts w:asciiTheme="minorHAnsi" w:hAnsiTheme="minorHAnsi" w:cstheme="minorHAnsi"/>
          <w:bCs/>
          <w:i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Prescott Grant Program, NOAA, MLML total: $</w:t>
      </w:r>
      <w:r w:rsidR="00056BDF" w:rsidRPr="009145C9">
        <w:rPr>
          <w:rFonts w:asciiTheme="minorHAnsi" w:hAnsiTheme="minorHAnsi" w:cstheme="minorHAnsi"/>
          <w:bCs/>
          <w:i/>
          <w:sz w:val="22"/>
          <w:szCs w:val="22"/>
        </w:rPr>
        <w:t>3,539,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   Project total: $</w:t>
      </w:r>
      <w:r w:rsidR="00056BDF" w:rsidRPr="009145C9">
        <w:rPr>
          <w:rFonts w:asciiTheme="minorHAnsi" w:hAnsiTheme="minorHAnsi" w:cstheme="minorHAnsi"/>
          <w:bCs/>
          <w:i/>
          <w:sz w:val="22"/>
          <w:szCs w:val="22"/>
        </w:rPr>
        <w:t>65,696</w:t>
      </w:r>
    </w:p>
    <w:p w14:paraId="1F9F8C4F" w14:textId="2FB0A3E3" w:rsidR="00C5447D" w:rsidRPr="009145C9" w:rsidRDefault="00C5447D" w:rsidP="00C5447D">
      <w:pPr>
        <w:spacing w:after="160"/>
        <w:ind w:left="720"/>
        <w:rPr>
          <w:rFonts w:asciiTheme="minorHAnsi" w:hAnsiTheme="minorHAnsi" w:cstheme="minorHAnsi"/>
          <w:bCs/>
          <w:smallCaps/>
          <w:sz w:val="12"/>
          <w:szCs w:val="1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R. Dunkin, D. Casper, B. McDonald, and J. Harvey</w:t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  <w:t>2018-2019</w:t>
      </w:r>
    </w:p>
    <w:p w14:paraId="6F4E7709" w14:textId="1957C755" w:rsidR="00BE6DA2" w:rsidRPr="009145C9" w:rsidRDefault="00BE6DA2" w:rsidP="00BE6DA2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Pr="009145C9">
        <w:rPr>
          <w:rFonts w:asciiTheme="minorHAnsi" w:hAnsiTheme="minorHAnsi" w:cstheme="minorHAnsi"/>
          <w:bCs/>
          <w:sz w:val="22"/>
          <w:szCs w:val="22"/>
        </w:rPr>
        <w:t>Support for California sea lion unusual mortality event – UC Davis Agreement”</w:t>
      </w:r>
    </w:p>
    <w:p w14:paraId="3039929A" w14:textId="77777777" w:rsidR="00BE6DA2" w:rsidRPr="009145C9" w:rsidRDefault="00BE6DA2" w:rsidP="00BE6DA2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Oiled Wildlife Care Network, UC Davis, $62,</w:t>
      </w:r>
      <w:r w:rsidR="00316F90" w:rsidRPr="009145C9">
        <w:rPr>
          <w:rFonts w:asciiTheme="minorHAnsi" w:hAnsiTheme="minorHAnsi" w:cstheme="minorHAnsi"/>
          <w:bCs/>
          <w:i/>
          <w:sz w:val="22"/>
          <w:szCs w:val="22"/>
        </w:rPr>
        <w:t>750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 (for equipment and </w:t>
      </w:r>
      <w:r w:rsidR="005E462A"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student 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>tuitio</w:t>
      </w:r>
      <w:r w:rsidR="00BE74D5" w:rsidRPr="009145C9">
        <w:rPr>
          <w:rFonts w:asciiTheme="minorHAnsi" w:hAnsiTheme="minorHAnsi" w:cstheme="minorHAnsi"/>
          <w:bCs/>
          <w:i/>
          <w:sz w:val="22"/>
          <w:szCs w:val="22"/>
        </w:rPr>
        <w:t>n</w:t>
      </w:r>
      <w:r w:rsidR="005E462A" w:rsidRPr="009145C9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="00BE74D5"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1413DD5B" w14:textId="5C3442DB" w:rsidR="00BE6DA2" w:rsidRPr="009145C9" w:rsidRDefault="00BE6DA2" w:rsidP="003F1AB0">
      <w:pPr>
        <w:spacing w:after="160"/>
        <w:ind w:left="720"/>
        <w:rPr>
          <w:rFonts w:asciiTheme="minorHAnsi" w:hAnsiTheme="minorHAnsi" w:cstheme="minorHAnsi"/>
          <w:bCs/>
          <w:smallCaps/>
          <w:sz w:val="12"/>
          <w:szCs w:val="1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B.I. McDonald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  <w:t>2018</w:t>
      </w:r>
    </w:p>
    <w:p w14:paraId="591FA8AD" w14:textId="77777777" w:rsidR="0037352D" w:rsidRPr="009145C9" w:rsidRDefault="0037352D" w:rsidP="0039530E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Pr="009145C9">
        <w:rPr>
          <w:rFonts w:asciiTheme="minorHAnsi" w:hAnsiTheme="minorHAnsi" w:cstheme="minorHAnsi"/>
          <w:bCs/>
          <w:sz w:val="22"/>
          <w:szCs w:val="22"/>
        </w:rPr>
        <w:t>Collaborative Research: At-sea experimental disturbance to characterize physiological plasticity in diving northern elephant seals”</w:t>
      </w:r>
    </w:p>
    <w:p w14:paraId="2E96CCAA" w14:textId="77777777" w:rsidR="0037352D" w:rsidRPr="009145C9" w:rsidRDefault="0037352D" w:rsidP="0039530E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National Science Foundation: Division of Integrative Organismal Systems</w:t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</w:p>
    <w:p w14:paraId="6A366B19" w14:textId="77777777" w:rsidR="00EC7913" w:rsidRPr="009145C9" w:rsidRDefault="0037352D" w:rsidP="00EC7913">
      <w:pPr>
        <w:ind w:left="720"/>
        <w:rPr>
          <w:rFonts w:asciiTheme="minorHAnsi" w:hAnsiTheme="minorHAnsi" w:cstheme="minorHAnsi"/>
          <w:bCs/>
          <w:i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MLML total: </w:t>
      </w:r>
      <w:r w:rsidR="00EC7913" w:rsidRPr="009145C9">
        <w:rPr>
          <w:rFonts w:asciiTheme="minorHAnsi" w:hAnsiTheme="minorHAnsi" w:cstheme="minorHAnsi"/>
          <w:bCs/>
          <w:i/>
          <w:sz w:val="22"/>
          <w:szCs w:val="22"/>
        </w:rPr>
        <w:t>$265,455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   Project total (5 institutions): </w:t>
      </w:r>
      <w:r w:rsidR="00EC7913" w:rsidRPr="009145C9">
        <w:rPr>
          <w:rFonts w:asciiTheme="minorHAnsi" w:hAnsiTheme="minorHAnsi" w:cstheme="minorHAnsi"/>
          <w:bCs/>
          <w:i/>
          <w:sz w:val="22"/>
          <w:szCs w:val="22"/>
        </w:rPr>
        <w:t>$1,050,000</w:t>
      </w:r>
    </w:p>
    <w:p w14:paraId="529C4F90" w14:textId="248C8768" w:rsidR="00254E25" w:rsidRPr="009145C9" w:rsidRDefault="00EC7913" w:rsidP="003F1AB0">
      <w:pPr>
        <w:spacing w:after="160"/>
        <w:ind w:left="709"/>
        <w:rPr>
          <w:rFonts w:asciiTheme="minorHAnsi" w:hAnsiTheme="minorHAnsi" w:cstheme="minorHAnsi"/>
          <w:bCs/>
          <w:smallCaps/>
          <w:sz w:val="12"/>
          <w:szCs w:val="1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 xml:space="preserve">A. </w:t>
      </w:r>
      <w:proofErr w:type="spellStart"/>
      <w:r w:rsidRPr="009145C9">
        <w:rPr>
          <w:rFonts w:asciiTheme="minorHAnsi" w:hAnsiTheme="minorHAnsi" w:cstheme="minorHAnsi"/>
          <w:bCs/>
          <w:sz w:val="22"/>
          <w:szCs w:val="22"/>
        </w:rPr>
        <w:t>Hindle</w:t>
      </w:r>
      <w:proofErr w:type="spellEnd"/>
      <w:r w:rsidRPr="009145C9">
        <w:rPr>
          <w:rFonts w:asciiTheme="minorHAnsi" w:hAnsiTheme="minorHAnsi" w:cstheme="minorHAnsi"/>
          <w:bCs/>
          <w:sz w:val="22"/>
          <w:szCs w:val="22"/>
        </w:rPr>
        <w:t xml:space="preserve">, B.I. McDonald, C.L. Williams, M. Horning, and H. </w:t>
      </w:r>
      <w:proofErr w:type="spellStart"/>
      <w:r w:rsidRPr="009145C9">
        <w:rPr>
          <w:rFonts w:asciiTheme="minorHAnsi" w:hAnsiTheme="minorHAnsi" w:cstheme="minorHAnsi"/>
          <w:bCs/>
          <w:sz w:val="22"/>
          <w:szCs w:val="22"/>
        </w:rPr>
        <w:t>Klinck</w:t>
      </w:r>
      <w:proofErr w:type="spellEnd"/>
      <w:r w:rsidRPr="009145C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21779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  <w:t>2017-2021</w:t>
      </w:r>
      <w:bookmarkStart w:id="0" w:name="_Hlk493709571"/>
    </w:p>
    <w:p w14:paraId="51A5256C" w14:textId="77777777" w:rsidR="00036276" w:rsidRPr="009145C9" w:rsidRDefault="008449CD" w:rsidP="0037352D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="00057052" w:rsidRPr="009145C9">
        <w:rPr>
          <w:rFonts w:asciiTheme="minorHAnsi" w:hAnsiTheme="minorHAnsi" w:cstheme="minorHAnsi"/>
          <w:bCs/>
          <w:sz w:val="22"/>
          <w:szCs w:val="22"/>
        </w:rPr>
        <w:t>Large whale readiness and response in central and northern California</w:t>
      </w:r>
      <w:r w:rsidRPr="009145C9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47997F78" w14:textId="77777777" w:rsidR="00BE74D5" w:rsidRPr="009145C9" w:rsidRDefault="008449CD" w:rsidP="0037352D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Prescott Grant Program, NOAA</w:t>
      </w:r>
      <w:r w:rsidR="00057052" w:rsidRPr="009145C9">
        <w:rPr>
          <w:rFonts w:asciiTheme="minorHAnsi" w:hAnsiTheme="minorHAnsi" w:cstheme="minorHAnsi"/>
          <w:bCs/>
          <w:i/>
          <w:sz w:val="22"/>
          <w:szCs w:val="22"/>
        </w:rPr>
        <w:t>, $91,458</w:t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</w:p>
    <w:p w14:paraId="537034EB" w14:textId="784F9C24" w:rsidR="008449CD" w:rsidRPr="009145C9" w:rsidRDefault="00057052" w:rsidP="003F1AB0">
      <w:pPr>
        <w:spacing w:after="160"/>
        <w:ind w:left="720"/>
        <w:rPr>
          <w:rFonts w:asciiTheme="minorHAnsi" w:hAnsiTheme="minorHAnsi" w:cstheme="minorHAnsi"/>
          <w:bCs/>
          <w:i/>
          <w:sz w:val="12"/>
          <w:szCs w:val="1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 xml:space="preserve">B.I. </w:t>
      </w:r>
      <w:r w:rsidR="008449CD" w:rsidRPr="009145C9">
        <w:rPr>
          <w:rFonts w:asciiTheme="minorHAnsi" w:hAnsiTheme="minorHAnsi" w:cstheme="minorHAnsi"/>
          <w:bCs/>
          <w:sz w:val="22"/>
          <w:szCs w:val="22"/>
        </w:rPr>
        <w:t>McDonald, J.</w:t>
      </w:r>
      <w:r w:rsidRPr="009145C9">
        <w:rPr>
          <w:rFonts w:asciiTheme="minorHAnsi" w:hAnsiTheme="minorHAnsi" w:cstheme="minorHAnsi"/>
          <w:bCs/>
          <w:sz w:val="22"/>
          <w:szCs w:val="22"/>
        </w:rPr>
        <w:t>T.</w:t>
      </w:r>
      <w:r w:rsidR="008449CD" w:rsidRPr="009145C9">
        <w:rPr>
          <w:rFonts w:asciiTheme="minorHAnsi" w:hAnsiTheme="minorHAnsi" w:cstheme="minorHAnsi"/>
          <w:bCs/>
          <w:sz w:val="22"/>
          <w:szCs w:val="22"/>
        </w:rPr>
        <w:t xml:space="preserve"> Harvey, </w:t>
      </w:r>
      <w:r w:rsidRPr="009145C9">
        <w:rPr>
          <w:rFonts w:asciiTheme="minorHAnsi" w:hAnsiTheme="minorHAnsi" w:cstheme="minorHAnsi"/>
          <w:bCs/>
          <w:sz w:val="22"/>
          <w:szCs w:val="22"/>
        </w:rPr>
        <w:t>R. Dunkin, and D. Casper</w:t>
      </w:r>
      <w:r w:rsidR="00D21779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  <w:t>2017-2020</w:t>
      </w:r>
    </w:p>
    <w:bookmarkEnd w:id="0"/>
    <w:p w14:paraId="17372F93" w14:textId="77777777" w:rsidR="00EB6716" w:rsidRDefault="00EB6716" w:rsidP="008449CD">
      <w:pPr>
        <w:ind w:left="720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12AB0493" w14:textId="67147772" w:rsidR="008449CD" w:rsidRPr="009145C9" w:rsidRDefault="008449CD" w:rsidP="008449CD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lastRenderedPageBreak/>
        <w:t>“</w:t>
      </w:r>
      <w:r w:rsidRPr="009145C9">
        <w:rPr>
          <w:rFonts w:asciiTheme="minorHAnsi" w:hAnsiTheme="minorHAnsi" w:cstheme="minorHAnsi"/>
          <w:bCs/>
          <w:sz w:val="22"/>
          <w:szCs w:val="22"/>
        </w:rPr>
        <w:t>Enhanced stranding response on the central California Coast”</w:t>
      </w:r>
    </w:p>
    <w:p w14:paraId="45DB2FC7" w14:textId="77777777" w:rsidR="008449CD" w:rsidRPr="009145C9" w:rsidRDefault="008449CD" w:rsidP="008449CD">
      <w:pPr>
        <w:ind w:left="720"/>
        <w:rPr>
          <w:rFonts w:asciiTheme="minorHAnsi" w:hAnsiTheme="minorHAnsi" w:cstheme="minorHAnsi"/>
          <w:bCs/>
          <w:i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Prescott Grant Program, NOAA</w:t>
      </w:r>
      <w:r w:rsidR="00BE74D5"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>MLML total: $26,622   Project total: $99,998</w:t>
      </w:r>
    </w:p>
    <w:p w14:paraId="0AB46F3A" w14:textId="37AA914A" w:rsidR="008449CD" w:rsidRPr="009145C9" w:rsidRDefault="00AB0607" w:rsidP="003F1AB0">
      <w:pPr>
        <w:spacing w:after="160"/>
        <w:ind w:left="720"/>
        <w:rPr>
          <w:rFonts w:asciiTheme="minorHAnsi" w:hAnsiTheme="minorHAnsi" w:cstheme="minorHAnsi"/>
          <w:bCs/>
          <w:smallCaps/>
          <w:sz w:val="12"/>
          <w:szCs w:val="1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D. Casper, R. Dunkin, B</w:t>
      </w:r>
      <w:r w:rsidR="008449CD" w:rsidRPr="009145C9">
        <w:rPr>
          <w:rFonts w:asciiTheme="minorHAnsi" w:hAnsiTheme="minorHAnsi" w:cstheme="minorHAnsi"/>
          <w:bCs/>
          <w:sz w:val="22"/>
          <w:szCs w:val="22"/>
        </w:rPr>
        <w:t>.</w:t>
      </w:r>
      <w:r w:rsidRPr="009145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49CD" w:rsidRPr="009145C9">
        <w:rPr>
          <w:rFonts w:asciiTheme="minorHAnsi" w:hAnsiTheme="minorHAnsi" w:cstheme="minorHAnsi"/>
          <w:bCs/>
          <w:sz w:val="22"/>
          <w:szCs w:val="22"/>
        </w:rPr>
        <w:t xml:space="preserve">McDonald, 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>and</w:t>
      </w:r>
      <w:r w:rsidR="008449CD" w:rsidRPr="009145C9">
        <w:rPr>
          <w:rFonts w:asciiTheme="minorHAnsi" w:hAnsiTheme="minorHAnsi" w:cstheme="minorHAnsi"/>
          <w:bCs/>
          <w:sz w:val="22"/>
          <w:szCs w:val="22"/>
        </w:rPr>
        <w:t xml:space="preserve"> J. Harvey</w:t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  <w:t>2017-2018</w:t>
      </w:r>
    </w:p>
    <w:p w14:paraId="471BB06E" w14:textId="19C06AFE" w:rsidR="00254E25" w:rsidRPr="009145C9" w:rsidRDefault="00254E25" w:rsidP="00254E25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bookmarkStart w:id="1" w:name="_Hlk520753173"/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Pr="009145C9">
        <w:rPr>
          <w:rFonts w:asciiTheme="minorHAnsi" w:hAnsiTheme="minorHAnsi" w:cstheme="minorHAnsi"/>
          <w:bCs/>
          <w:sz w:val="22"/>
          <w:szCs w:val="22"/>
        </w:rPr>
        <w:t>Support for California sea lion unusual mortality event – UC Davis Agreement”</w:t>
      </w:r>
    </w:p>
    <w:p w14:paraId="0C4C33D2" w14:textId="77777777" w:rsidR="00BE74D5" w:rsidRPr="009145C9" w:rsidRDefault="00254E25" w:rsidP="00254E25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Oiled Wildlife Care Network, UC Davis, $62,925 (for equipment and</w:t>
      </w:r>
      <w:r w:rsidR="005E462A"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 student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 tuition)</w:t>
      </w:r>
      <w:r w:rsidR="00607838" w:rsidRPr="009145C9">
        <w:rPr>
          <w:rFonts w:asciiTheme="minorHAnsi" w:hAnsiTheme="minorHAnsi" w:cstheme="minorHAnsi"/>
          <w:bCs/>
          <w:sz w:val="22"/>
          <w:szCs w:val="22"/>
        </w:rPr>
        <w:tab/>
      </w:r>
    </w:p>
    <w:p w14:paraId="002F6E13" w14:textId="31A6EC86" w:rsidR="00254E25" w:rsidRPr="009145C9" w:rsidRDefault="00254E25" w:rsidP="003F1AB0">
      <w:pPr>
        <w:spacing w:after="160"/>
        <w:ind w:left="720"/>
        <w:rPr>
          <w:rFonts w:asciiTheme="minorHAnsi" w:hAnsiTheme="minorHAnsi" w:cstheme="minorHAnsi"/>
          <w:bCs/>
          <w:smallCaps/>
          <w:sz w:val="12"/>
          <w:szCs w:val="1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B.I. McDonald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  <w:t>2017</w:t>
      </w:r>
      <w:bookmarkEnd w:id="1"/>
    </w:p>
    <w:p w14:paraId="369E8FF1" w14:textId="2A2FA0BD" w:rsidR="0039530E" w:rsidRPr="009145C9" w:rsidRDefault="00EC7913" w:rsidP="0037352D">
      <w:pPr>
        <w:ind w:left="720"/>
        <w:rPr>
          <w:rFonts w:asciiTheme="minorHAnsi" w:hAnsiTheme="minorHAnsi" w:cstheme="minorHAnsi"/>
          <w:bCs/>
          <w:smallCaps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 xml:space="preserve"> </w:t>
      </w:r>
      <w:r w:rsidR="0039530E"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="0039530E" w:rsidRPr="009145C9">
        <w:rPr>
          <w:rFonts w:asciiTheme="minorHAnsi" w:hAnsiTheme="minorHAnsi" w:cstheme="minorHAnsi"/>
          <w:sz w:val="22"/>
          <w:szCs w:val="22"/>
        </w:rPr>
        <w:t xml:space="preserve">Heart rate logging in deep diving toothed whales: a new tool for assessing responses to </w:t>
      </w:r>
      <w:r w:rsidR="0039530E" w:rsidRPr="009145C9">
        <w:rPr>
          <w:rFonts w:asciiTheme="minorHAnsi" w:hAnsiTheme="minorHAnsi" w:cstheme="minorHAnsi"/>
          <w:sz w:val="22"/>
          <w:szCs w:val="22"/>
        </w:rPr>
        <w:br/>
        <w:t>disturbance”</w:t>
      </w:r>
    </w:p>
    <w:p w14:paraId="7C04DD80" w14:textId="77777777" w:rsidR="0039530E" w:rsidRPr="009145C9" w:rsidRDefault="0039530E" w:rsidP="0039530E">
      <w:pPr>
        <w:widowControl/>
        <w:ind w:right="234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>Office of Naval Research</w:t>
      </w:r>
      <w:r w:rsidR="00F42261" w:rsidRPr="009145C9">
        <w:rPr>
          <w:rFonts w:asciiTheme="minorHAnsi" w:hAnsiTheme="minorHAnsi" w:cstheme="minorHAnsi"/>
          <w:bCs/>
          <w:i/>
          <w:sz w:val="22"/>
          <w:szCs w:val="22"/>
        </w:rPr>
        <w:t>, $443,818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16312B84" w14:textId="1764CA1B" w:rsidR="0039530E" w:rsidRPr="009145C9" w:rsidRDefault="0039530E" w:rsidP="003F1AB0">
      <w:pPr>
        <w:widowControl/>
        <w:spacing w:after="160"/>
        <w:ind w:right="232"/>
        <w:rPr>
          <w:rFonts w:asciiTheme="minorHAnsi" w:hAnsiTheme="minorHAnsi" w:cstheme="minorHAnsi"/>
          <w:bCs/>
          <w:smallCaps/>
          <w:sz w:val="12"/>
          <w:szCs w:val="12"/>
        </w:rPr>
      </w:pPr>
      <w:r w:rsidRPr="009145C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 xml:space="preserve">B.I. McDonald, M. Johnson, N. Aguilar de Soto, 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Pr="009145C9">
        <w:rPr>
          <w:rFonts w:asciiTheme="minorHAnsi" w:hAnsiTheme="minorHAnsi" w:cstheme="minorHAnsi"/>
          <w:bCs/>
          <w:sz w:val="22"/>
          <w:szCs w:val="22"/>
        </w:rPr>
        <w:t>P.T. Madsen</w:t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>2016-20</w:t>
      </w:r>
      <w:r w:rsidR="00E5472D" w:rsidRPr="009145C9">
        <w:rPr>
          <w:rFonts w:asciiTheme="minorHAnsi" w:hAnsiTheme="minorHAnsi" w:cstheme="minorHAnsi"/>
          <w:bCs/>
          <w:sz w:val="22"/>
          <w:szCs w:val="22"/>
        </w:rPr>
        <w:t>20</w:t>
      </w:r>
    </w:p>
    <w:p w14:paraId="775F376C" w14:textId="02D46F8D" w:rsidR="0039530E" w:rsidRPr="009145C9" w:rsidRDefault="0039530E" w:rsidP="0039530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Pr="009145C9">
        <w:rPr>
          <w:rFonts w:asciiTheme="minorHAnsi" w:hAnsiTheme="minorHAnsi" w:cstheme="minorHAnsi"/>
          <w:sz w:val="22"/>
          <w:szCs w:val="22"/>
        </w:rPr>
        <w:t xml:space="preserve">Social behavior and site fidelity of Monterey Bay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Risso’s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 dolphins”</w:t>
      </w:r>
    </w:p>
    <w:p w14:paraId="1ADE2D96" w14:textId="77777777" w:rsidR="0039530E" w:rsidRPr="009145C9" w:rsidRDefault="0039530E" w:rsidP="0039530E">
      <w:pPr>
        <w:widowControl/>
        <w:ind w:right="234" w:firstLine="720"/>
        <w:rPr>
          <w:rFonts w:asciiTheme="minorHAnsi" w:hAnsiTheme="minorHAnsi" w:cstheme="minorHAnsi"/>
          <w:bCs/>
          <w:i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American Cetacean Society – Monterey Bay chapter, $20,000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  <w:t xml:space="preserve"> </w:t>
      </w:r>
    </w:p>
    <w:p w14:paraId="64B8CE17" w14:textId="33688802" w:rsidR="0039530E" w:rsidRPr="009145C9" w:rsidRDefault="0039530E" w:rsidP="003F1AB0">
      <w:pPr>
        <w:widowControl/>
        <w:spacing w:after="160"/>
        <w:ind w:right="232" w:firstLine="720"/>
        <w:rPr>
          <w:rFonts w:asciiTheme="minorHAnsi" w:hAnsiTheme="minorHAnsi" w:cstheme="minorHAnsi"/>
          <w:b/>
          <w:bCs/>
          <w:smallCaps/>
          <w:sz w:val="12"/>
          <w:szCs w:val="1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 xml:space="preserve">B.I. McDonald 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>and</w:t>
      </w:r>
      <w:r w:rsidRPr="009145C9">
        <w:rPr>
          <w:rFonts w:asciiTheme="minorHAnsi" w:hAnsiTheme="minorHAnsi" w:cstheme="minorHAnsi"/>
          <w:bCs/>
          <w:sz w:val="22"/>
          <w:szCs w:val="22"/>
        </w:rPr>
        <w:t xml:space="preserve"> A. </w:t>
      </w:r>
      <w:proofErr w:type="spellStart"/>
      <w:r w:rsidRPr="009145C9">
        <w:rPr>
          <w:rFonts w:asciiTheme="minorHAnsi" w:hAnsiTheme="minorHAnsi" w:cstheme="minorHAnsi"/>
          <w:bCs/>
          <w:sz w:val="22"/>
          <w:szCs w:val="22"/>
        </w:rPr>
        <w:t>Stimpert</w:t>
      </w:r>
      <w:proofErr w:type="spellEnd"/>
      <w:r w:rsidR="005E462A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>2015</w:t>
      </w:r>
    </w:p>
    <w:p w14:paraId="20C72232" w14:textId="77777777" w:rsidR="00BE74D5" w:rsidRPr="009145C9" w:rsidRDefault="0039530E" w:rsidP="00DC1020">
      <w:pPr>
        <w:widowControl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DC1020" w:rsidRPr="009145C9">
        <w:rPr>
          <w:rFonts w:asciiTheme="minorHAnsi" w:hAnsiTheme="minorHAnsi" w:cstheme="minorHAnsi"/>
          <w:bCs/>
          <w:sz w:val="22"/>
          <w:szCs w:val="22"/>
        </w:rPr>
        <w:t>“Graduate student training and financial support”</w:t>
      </w:r>
      <w:r w:rsidR="00DC1020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DC1020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DC1020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DC1020" w:rsidRPr="009145C9">
        <w:rPr>
          <w:rFonts w:asciiTheme="minorHAnsi" w:hAnsiTheme="minorHAnsi" w:cstheme="minorHAnsi"/>
          <w:bCs/>
          <w:sz w:val="22"/>
          <w:szCs w:val="22"/>
        </w:rPr>
        <w:tab/>
      </w:r>
    </w:p>
    <w:p w14:paraId="1277A9D7" w14:textId="77777777" w:rsidR="00DC1020" w:rsidRPr="009145C9" w:rsidRDefault="00DC1020" w:rsidP="00DC1020">
      <w:pPr>
        <w:widowControl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ab/>
        <w:t>Polka Dot Foundation, $25,000 (2015), $15,000 (2016)</w:t>
      </w:r>
      <w:r w:rsidR="0037352D" w:rsidRPr="009145C9">
        <w:rPr>
          <w:rFonts w:asciiTheme="minorHAnsi" w:hAnsiTheme="minorHAnsi" w:cstheme="minorHAnsi"/>
          <w:bCs/>
          <w:sz w:val="22"/>
          <w:szCs w:val="22"/>
        </w:rPr>
        <w:t>, $5,000 (2017)</w:t>
      </w:r>
    </w:p>
    <w:p w14:paraId="13FDF694" w14:textId="48EAB2A3" w:rsidR="00DC1020" w:rsidRPr="009145C9" w:rsidRDefault="00DC1020" w:rsidP="003F1AB0">
      <w:pPr>
        <w:widowControl/>
        <w:spacing w:after="160"/>
        <w:rPr>
          <w:rFonts w:asciiTheme="minorHAnsi" w:hAnsiTheme="minorHAnsi" w:cstheme="minorHAnsi"/>
          <w:bCs/>
          <w:sz w:val="12"/>
          <w:szCs w:val="1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ab/>
        <w:t>B.I. McDonald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  <w:t>2015-2017</w:t>
      </w:r>
    </w:p>
    <w:p w14:paraId="10E95785" w14:textId="77777777" w:rsidR="0039530E" w:rsidRPr="009145C9" w:rsidRDefault="0039530E" w:rsidP="00DC1020">
      <w:pPr>
        <w:widowControl/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“Monitoring central California pinniped colonies using unmanned aerial vehicles”</w:t>
      </w:r>
    </w:p>
    <w:p w14:paraId="62CF554B" w14:textId="77777777" w:rsidR="0039530E" w:rsidRPr="009145C9" w:rsidRDefault="0039530E" w:rsidP="0039530E">
      <w:pPr>
        <w:widowControl/>
        <w:rPr>
          <w:rFonts w:asciiTheme="minorHAnsi" w:hAnsiTheme="minorHAnsi" w:cstheme="minorHAnsi"/>
          <w:bCs/>
          <w:i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>Packard endowment through University of California, Santa Cruz $2,915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13943D52" w14:textId="4A227B75" w:rsidR="00232207" w:rsidRPr="009145C9" w:rsidRDefault="0039530E" w:rsidP="003F1AB0">
      <w:pPr>
        <w:widowControl/>
        <w:spacing w:after="160"/>
        <w:rPr>
          <w:rFonts w:asciiTheme="minorHAnsi" w:hAnsiTheme="minorHAnsi" w:cstheme="minorHAnsi"/>
          <w:bCs/>
          <w:sz w:val="12"/>
          <w:szCs w:val="1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ab/>
        <w:t xml:space="preserve">D.P. Costa, P.R. Robinson, 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>and</w:t>
      </w:r>
      <w:r w:rsidRPr="009145C9">
        <w:rPr>
          <w:rFonts w:asciiTheme="minorHAnsi" w:hAnsiTheme="minorHAnsi" w:cstheme="minorHAnsi"/>
          <w:bCs/>
          <w:sz w:val="22"/>
          <w:szCs w:val="22"/>
        </w:rPr>
        <w:t xml:space="preserve"> B.I. McDonald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  <w:t>2015</w:t>
      </w:r>
      <w:r w:rsidRPr="009145C9">
        <w:rPr>
          <w:rFonts w:asciiTheme="minorHAnsi" w:hAnsiTheme="minorHAnsi" w:cstheme="minorHAnsi"/>
          <w:bCs/>
          <w:sz w:val="22"/>
          <w:szCs w:val="22"/>
        </w:rPr>
        <w:tab/>
      </w:r>
    </w:p>
    <w:p w14:paraId="018375E0" w14:textId="0F2B84D9" w:rsidR="0039530E" w:rsidRPr="009145C9" w:rsidRDefault="0039530E" w:rsidP="00BE74D5">
      <w:pPr>
        <w:widowControl/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“Coccidioidomycosis in rescued marine mammals along California’s coast”</w:t>
      </w:r>
    </w:p>
    <w:p w14:paraId="2B4DB717" w14:textId="77777777" w:rsidR="00254E25" w:rsidRPr="009145C9" w:rsidRDefault="0039530E" w:rsidP="00BE74D5">
      <w:pPr>
        <w:widowControl/>
        <w:rPr>
          <w:rFonts w:asciiTheme="minorHAnsi" w:hAnsiTheme="minorHAnsi" w:cstheme="minorHAnsi"/>
          <w:bCs/>
          <w:i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F37ABE" w:rsidRPr="009145C9">
        <w:rPr>
          <w:rFonts w:asciiTheme="minorHAnsi" w:hAnsiTheme="minorHAnsi" w:cstheme="minorHAnsi"/>
          <w:bCs/>
          <w:i/>
          <w:sz w:val="22"/>
          <w:szCs w:val="22"/>
        </w:rPr>
        <w:t>Council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 on Ocean Affai</w:t>
      </w:r>
      <w:r w:rsidR="00B373B6" w:rsidRPr="009145C9">
        <w:rPr>
          <w:rFonts w:asciiTheme="minorHAnsi" w:hAnsiTheme="minorHAnsi" w:cstheme="minorHAnsi"/>
          <w:bCs/>
          <w:i/>
          <w:sz w:val="22"/>
          <w:szCs w:val="22"/>
        </w:rPr>
        <w:t>rs, Science and Techno</w:t>
      </w:r>
      <w:r w:rsidR="00BE74D5" w:rsidRPr="009145C9">
        <w:rPr>
          <w:rFonts w:asciiTheme="minorHAnsi" w:hAnsiTheme="minorHAnsi" w:cstheme="minorHAnsi"/>
          <w:bCs/>
          <w:i/>
          <w:sz w:val="22"/>
          <w:szCs w:val="22"/>
        </w:rPr>
        <w:t xml:space="preserve">logy, </w:t>
      </w:r>
      <w:r w:rsidR="00254E25" w:rsidRPr="009145C9">
        <w:rPr>
          <w:rFonts w:asciiTheme="minorHAnsi" w:hAnsiTheme="minorHAnsi" w:cstheme="minorHAnsi"/>
          <w:bCs/>
          <w:i/>
          <w:sz w:val="22"/>
          <w:szCs w:val="22"/>
        </w:rPr>
        <w:t>MLML total: $2,500   Project total: $7,495</w:t>
      </w:r>
    </w:p>
    <w:p w14:paraId="631EDE43" w14:textId="10AA1992" w:rsidR="00BE74D5" w:rsidRPr="009145C9" w:rsidRDefault="0039530E" w:rsidP="003F1AB0">
      <w:pPr>
        <w:widowControl/>
        <w:spacing w:after="16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ab/>
        <w:t xml:space="preserve">A. Lauer, H. </w:t>
      </w:r>
      <w:proofErr w:type="spellStart"/>
      <w:r w:rsidRPr="009145C9">
        <w:rPr>
          <w:rFonts w:asciiTheme="minorHAnsi" w:hAnsiTheme="minorHAnsi" w:cstheme="minorHAnsi"/>
          <w:bCs/>
          <w:sz w:val="22"/>
          <w:szCs w:val="22"/>
        </w:rPr>
        <w:t>Liwanag</w:t>
      </w:r>
      <w:proofErr w:type="spellEnd"/>
      <w:r w:rsidRPr="009145C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>and</w:t>
      </w:r>
      <w:r w:rsidRPr="009145C9">
        <w:rPr>
          <w:rFonts w:asciiTheme="minorHAnsi" w:hAnsiTheme="minorHAnsi" w:cstheme="minorHAnsi"/>
          <w:bCs/>
          <w:sz w:val="22"/>
          <w:szCs w:val="22"/>
        </w:rPr>
        <w:t xml:space="preserve"> B.I. McDonald</w:t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9145C9">
        <w:rPr>
          <w:rFonts w:asciiTheme="minorHAnsi" w:hAnsiTheme="minorHAnsi" w:cstheme="minorHAnsi"/>
          <w:bCs/>
          <w:sz w:val="22"/>
          <w:szCs w:val="22"/>
        </w:rPr>
        <w:tab/>
      </w:r>
      <w:r w:rsidR="00BE74D5" w:rsidRPr="009145C9">
        <w:rPr>
          <w:rFonts w:asciiTheme="minorHAnsi" w:hAnsiTheme="minorHAnsi" w:cstheme="minorHAnsi"/>
          <w:bCs/>
          <w:sz w:val="22"/>
          <w:szCs w:val="22"/>
        </w:rPr>
        <w:t>2015-2016</w:t>
      </w:r>
    </w:p>
    <w:p w14:paraId="32419D70" w14:textId="77777777" w:rsidR="00F3261B" w:rsidRPr="009145C9" w:rsidRDefault="00F3261B" w:rsidP="00F3261B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Pr="009145C9">
        <w:rPr>
          <w:rFonts w:asciiTheme="minorHAnsi" w:hAnsiTheme="minorHAnsi" w:cstheme="minorHAnsi"/>
          <w:sz w:val="22"/>
          <w:szCs w:val="22"/>
        </w:rPr>
        <w:t>Field energetics and diving physiology of a small cetacean, the harbor porpoise”</w:t>
      </w:r>
    </w:p>
    <w:p w14:paraId="1A419726" w14:textId="77777777" w:rsidR="00A17150" w:rsidRPr="009145C9" w:rsidRDefault="004316FC" w:rsidP="006618BE">
      <w:pPr>
        <w:widowControl/>
        <w:ind w:right="234"/>
        <w:rPr>
          <w:rFonts w:asciiTheme="minorHAnsi" w:hAnsiTheme="minorHAnsi" w:cstheme="minorHAnsi"/>
          <w:bCs/>
          <w:i/>
          <w:sz w:val="22"/>
          <w:szCs w:val="22"/>
        </w:rPr>
      </w:pPr>
      <w:r w:rsidRPr="009145C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="00F3261B" w:rsidRPr="009145C9">
        <w:rPr>
          <w:rFonts w:asciiTheme="minorHAnsi" w:hAnsiTheme="minorHAnsi" w:cstheme="minorHAnsi"/>
          <w:bCs/>
          <w:i/>
          <w:sz w:val="22"/>
          <w:szCs w:val="22"/>
        </w:rPr>
        <w:t>National Science Foundation International Postdoctoral Fellowship, $150,500</w:t>
      </w:r>
      <w:r w:rsidR="00F3261B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70114BC8" w14:textId="77777777" w:rsidR="003F1AB0" w:rsidRPr="009145C9" w:rsidRDefault="00F3261B" w:rsidP="003F1AB0">
      <w:pPr>
        <w:widowControl/>
        <w:spacing w:after="160"/>
        <w:ind w:right="232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/>
          <w:bCs/>
          <w:smallCaps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sz w:val="22"/>
          <w:szCs w:val="22"/>
        </w:rPr>
        <w:t>B.I. McDonald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7D11" w:rsidRPr="009145C9">
        <w:rPr>
          <w:rFonts w:asciiTheme="minorHAnsi" w:hAnsiTheme="minorHAnsi" w:cstheme="minorHAnsi"/>
          <w:bCs/>
          <w:sz w:val="22"/>
          <w:szCs w:val="22"/>
        </w:rPr>
        <w:t>(Aarhus University, Denmark)</w:t>
      </w:r>
      <w:r w:rsidR="00A17150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bCs/>
          <w:sz w:val="22"/>
          <w:szCs w:val="22"/>
        </w:rPr>
        <w:tab/>
        <w:t>2013-2015</w:t>
      </w:r>
    </w:p>
    <w:p w14:paraId="5AA6D615" w14:textId="2292AD5B" w:rsidR="00133F1E" w:rsidRPr="009145C9" w:rsidRDefault="00133F1E" w:rsidP="003F1AB0">
      <w:pPr>
        <w:widowControl/>
        <w:ind w:right="234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9145C9">
        <w:rPr>
          <w:rFonts w:asciiTheme="minorHAnsi" w:hAnsiTheme="minorHAnsi" w:cstheme="minorHAnsi"/>
          <w:color w:val="000000"/>
          <w:sz w:val="22"/>
          <w:szCs w:val="22"/>
        </w:rPr>
        <w:t>“Keeping warm in cold water: Field energetics and diving physiology of a small cetacean”</w:t>
      </w:r>
    </w:p>
    <w:p w14:paraId="4D6FD48C" w14:textId="77777777" w:rsidR="00133F1E" w:rsidRPr="009145C9" w:rsidRDefault="00133F1E" w:rsidP="00133F1E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45C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Carlsberg Foundation, </w:t>
      </w:r>
      <w:r w:rsidR="006F1239" w:rsidRPr="009145C9">
        <w:rPr>
          <w:rFonts w:asciiTheme="minorHAnsi" w:hAnsiTheme="minorHAnsi" w:cstheme="minorHAnsi"/>
          <w:i/>
          <w:color w:val="000000"/>
          <w:sz w:val="22"/>
          <w:szCs w:val="22"/>
        </w:rPr>
        <w:t>$37,500 (210,000 DKK)</w:t>
      </w:r>
      <w:r w:rsidR="006F1239" w:rsidRPr="009145C9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6F1239" w:rsidRPr="009145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45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45C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145C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639CE6F" w14:textId="77777777" w:rsidR="00133F1E" w:rsidRPr="009145C9" w:rsidRDefault="00133F1E" w:rsidP="00133F1E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145C9">
        <w:rPr>
          <w:rFonts w:asciiTheme="minorHAnsi" w:hAnsiTheme="minorHAnsi" w:cstheme="minorHAnsi"/>
          <w:color w:val="000000"/>
          <w:sz w:val="22"/>
          <w:szCs w:val="22"/>
        </w:rPr>
        <w:t xml:space="preserve">P.T. Madsen, B.I. McDonald, </w:t>
      </w:r>
      <w:r w:rsidR="005E462A" w:rsidRPr="009145C9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Pr="009145C9">
        <w:rPr>
          <w:rFonts w:asciiTheme="minorHAnsi" w:hAnsiTheme="minorHAnsi" w:cstheme="minorHAnsi"/>
          <w:color w:val="000000"/>
          <w:sz w:val="22"/>
          <w:szCs w:val="22"/>
        </w:rPr>
        <w:t xml:space="preserve"> T. Wang</w:t>
      </w:r>
      <w:r w:rsidR="005E462A" w:rsidRPr="009145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7150" w:rsidRPr="009145C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color w:val="000000"/>
          <w:sz w:val="22"/>
          <w:szCs w:val="22"/>
        </w:rPr>
        <w:tab/>
        <w:t>2013-2015</w:t>
      </w:r>
    </w:p>
    <w:p w14:paraId="02B14E6C" w14:textId="77777777" w:rsidR="00133F1E" w:rsidRPr="009145C9" w:rsidRDefault="00133F1E" w:rsidP="00133F1E">
      <w:pPr>
        <w:ind w:left="720"/>
        <w:rPr>
          <w:rFonts w:asciiTheme="minorHAnsi" w:hAnsiTheme="minorHAnsi" w:cstheme="minorHAnsi"/>
          <w:color w:val="000000"/>
          <w:sz w:val="12"/>
          <w:szCs w:val="12"/>
        </w:rPr>
      </w:pPr>
    </w:p>
    <w:p w14:paraId="671A2D65" w14:textId="77777777" w:rsidR="004316FC" w:rsidRPr="009145C9" w:rsidRDefault="004316FC" w:rsidP="00F3261B">
      <w:pPr>
        <w:widowControl/>
        <w:ind w:right="234" w:firstLine="720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bCs/>
          <w:smallCaps/>
          <w:sz w:val="22"/>
          <w:szCs w:val="22"/>
        </w:rPr>
        <w:t>“</w:t>
      </w:r>
      <w:r w:rsidR="005F52A0" w:rsidRPr="009145C9">
        <w:rPr>
          <w:rFonts w:asciiTheme="minorHAnsi" w:hAnsiTheme="minorHAnsi" w:cstheme="minorHAnsi"/>
          <w:sz w:val="22"/>
          <w:szCs w:val="22"/>
        </w:rPr>
        <w:t xml:space="preserve">Deep-diving </w:t>
      </w:r>
      <w:r w:rsidR="00B64148" w:rsidRPr="009145C9">
        <w:rPr>
          <w:rFonts w:asciiTheme="minorHAnsi" w:hAnsiTheme="minorHAnsi" w:cstheme="minorHAnsi"/>
          <w:sz w:val="22"/>
          <w:szCs w:val="22"/>
        </w:rPr>
        <w:t>California</w:t>
      </w:r>
      <w:r w:rsidR="005F52A0" w:rsidRPr="009145C9">
        <w:rPr>
          <w:rFonts w:asciiTheme="minorHAnsi" w:hAnsiTheme="minorHAnsi" w:cstheme="minorHAnsi"/>
          <w:sz w:val="22"/>
          <w:szCs w:val="22"/>
        </w:rPr>
        <w:t xml:space="preserve"> sea lions: Are they pushing their physiological limits”</w:t>
      </w:r>
    </w:p>
    <w:p w14:paraId="724C6351" w14:textId="77777777" w:rsidR="00A17150" w:rsidRPr="009145C9" w:rsidRDefault="004316FC" w:rsidP="003C3F45">
      <w:pPr>
        <w:widowControl/>
        <w:ind w:right="234" w:firstLine="720"/>
        <w:rPr>
          <w:rFonts w:asciiTheme="minorHAnsi" w:hAnsiTheme="minorHAnsi" w:cstheme="minorHAnsi"/>
          <w:bCs/>
          <w:smallCaps/>
          <w:sz w:val="22"/>
          <w:szCs w:val="22"/>
        </w:rPr>
      </w:pPr>
      <w:r w:rsidRPr="009145C9">
        <w:rPr>
          <w:rFonts w:asciiTheme="minorHAnsi" w:hAnsiTheme="minorHAnsi" w:cstheme="minorHAnsi"/>
          <w:bCs/>
          <w:i/>
          <w:sz w:val="22"/>
          <w:szCs w:val="22"/>
        </w:rPr>
        <w:t>Office of Naval Research</w:t>
      </w:r>
      <w:r w:rsidR="005F52A0" w:rsidRPr="009145C9">
        <w:rPr>
          <w:rFonts w:asciiTheme="minorHAnsi" w:hAnsiTheme="minorHAnsi" w:cstheme="minorHAnsi"/>
          <w:bCs/>
          <w:i/>
          <w:sz w:val="22"/>
          <w:szCs w:val="22"/>
        </w:rPr>
        <w:t>, $</w:t>
      </w:r>
      <w:r w:rsidR="00B64148" w:rsidRPr="009145C9">
        <w:rPr>
          <w:rFonts w:asciiTheme="minorHAnsi" w:hAnsiTheme="minorHAnsi" w:cstheme="minorHAnsi"/>
          <w:bCs/>
          <w:i/>
          <w:sz w:val="22"/>
          <w:szCs w:val="22"/>
        </w:rPr>
        <w:t>3</w:t>
      </w:r>
      <w:r w:rsidR="00B25B01" w:rsidRPr="009145C9">
        <w:rPr>
          <w:rFonts w:asciiTheme="minorHAnsi" w:hAnsiTheme="minorHAnsi" w:cstheme="minorHAnsi"/>
          <w:bCs/>
          <w:i/>
          <w:sz w:val="22"/>
          <w:szCs w:val="22"/>
        </w:rPr>
        <w:t>40,751</w:t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75357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75357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C75357" w:rsidRPr="009145C9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778B1348" w14:textId="68A3AC83" w:rsidR="00E26DE1" w:rsidRPr="009145C9" w:rsidRDefault="00C75357" w:rsidP="003C3F45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9145C9">
        <w:rPr>
          <w:rFonts w:asciiTheme="minorHAnsi" w:hAnsiTheme="minorHAnsi" w:cstheme="minorHAnsi"/>
          <w:bCs/>
          <w:sz w:val="22"/>
          <w:szCs w:val="22"/>
        </w:rPr>
        <w:t>P.</w:t>
      </w:r>
      <w:r w:rsidR="005F52A0" w:rsidRPr="009145C9">
        <w:rPr>
          <w:rFonts w:asciiTheme="minorHAnsi" w:hAnsiTheme="minorHAnsi" w:cstheme="minorHAnsi"/>
          <w:bCs/>
          <w:sz w:val="22"/>
          <w:szCs w:val="22"/>
        </w:rPr>
        <w:t xml:space="preserve">J. </w:t>
      </w:r>
      <w:proofErr w:type="spellStart"/>
      <w:r w:rsidR="005F52A0" w:rsidRPr="009145C9">
        <w:rPr>
          <w:rFonts w:asciiTheme="minorHAnsi" w:hAnsiTheme="minorHAnsi" w:cstheme="minorHAnsi"/>
          <w:bCs/>
          <w:sz w:val="22"/>
          <w:szCs w:val="22"/>
        </w:rPr>
        <w:t>Ponganis</w:t>
      </w:r>
      <w:proofErr w:type="spellEnd"/>
      <w:r w:rsidR="005F52A0" w:rsidRPr="009145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>and</w:t>
      </w:r>
      <w:r w:rsidR="005F52A0" w:rsidRPr="009145C9">
        <w:rPr>
          <w:rFonts w:asciiTheme="minorHAnsi" w:hAnsiTheme="minorHAnsi" w:cstheme="minorHAnsi"/>
          <w:bCs/>
          <w:sz w:val="22"/>
          <w:szCs w:val="22"/>
        </w:rPr>
        <w:t xml:space="preserve"> B.I. McDonald</w:t>
      </w:r>
      <w:r w:rsidR="005E462A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bCs/>
          <w:sz w:val="22"/>
          <w:szCs w:val="22"/>
        </w:rPr>
        <w:tab/>
      </w:r>
      <w:r w:rsidR="009145C9">
        <w:rPr>
          <w:rFonts w:asciiTheme="minorHAnsi" w:hAnsiTheme="minorHAnsi" w:cstheme="minorHAnsi"/>
          <w:bCs/>
          <w:sz w:val="22"/>
          <w:szCs w:val="22"/>
        </w:rPr>
        <w:tab/>
      </w:r>
      <w:r w:rsidR="00A17150" w:rsidRPr="009145C9">
        <w:rPr>
          <w:rFonts w:asciiTheme="minorHAnsi" w:hAnsiTheme="minorHAnsi" w:cstheme="minorHAnsi"/>
          <w:bCs/>
          <w:sz w:val="22"/>
          <w:szCs w:val="22"/>
        </w:rPr>
        <w:t>2012-2014</w:t>
      </w:r>
    </w:p>
    <w:p w14:paraId="2D6FB0E9" w14:textId="77777777" w:rsidR="00E26DE1" w:rsidRDefault="00E26DE1" w:rsidP="003C3F45">
      <w:pPr>
        <w:widowControl/>
        <w:ind w:right="234" w:firstLine="720"/>
        <w:rPr>
          <w:bCs/>
          <w:i/>
          <w:sz w:val="22"/>
          <w:szCs w:val="22"/>
        </w:rPr>
      </w:pPr>
    </w:p>
    <w:p w14:paraId="341F3D08" w14:textId="3D993730" w:rsidR="00232207" w:rsidRPr="003F1AB0" w:rsidRDefault="006618BE" w:rsidP="003F1AB0">
      <w:pPr>
        <w:widowControl/>
        <w:spacing w:after="160"/>
        <w:ind w:right="232"/>
        <w:rPr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Fellowships</w:t>
      </w:r>
      <w:r w:rsidRPr="003C0847">
        <w:rPr>
          <w:smallCaps/>
          <w:sz w:val="22"/>
          <w:szCs w:val="22"/>
        </w:rPr>
        <w:t>:</w:t>
      </w:r>
    </w:p>
    <w:p w14:paraId="4863B903" w14:textId="77777777" w:rsidR="006618BE" w:rsidRPr="009145C9" w:rsidRDefault="00F3261B" w:rsidP="00F3261B">
      <w:pPr>
        <w:widowControl/>
        <w:ind w:right="234"/>
        <w:rPr>
          <w:rFonts w:asciiTheme="minorHAnsi" w:hAnsiTheme="minorHAnsi" w:cstheme="minorHAnsi"/>
          <w:sz w:val="22"/>
          <w:szCs w:val="22"/>
        </w:rPr>
      </w:pPr>
      <w:r>
        <w:rPr>
          <w:smallCaps/>
          <w:sz w:val="22"/>
          <w:szCs w:val="22"/>
        </w:rPr>
        <w:tab/>
      </w:r>
      <w:r w:rsidR="006618BE" w:rsidRPr="009145C9">
        <w:rPr>
          <w:rFonts w:asciiTheme="minorHAnsi" w:hAnsiTheme="minorHAnsi" w:cstheme="minorHAnsi"/>
          <w:sz w:val="22"/>
          <w:szCs w:val="22"/>
        </w:rPr>
        <w:t>Environmental Protection Agency STAR fellowship</w:t>
      </w:r>
      <w:r w:rsidR="006618BE" w:rsidRPr="009145C9">
        <w:rPr>
          <w:rFonts w:asciiTheme="minorHAnsi" w:hAnsiTheme="minorHAnsi" w:cstheme="minorHAnsi"/>
          <w:sz w:val="22"/>
          <w:szCs w:val="22"/>
        </w:rPr>
        <w:tab/>
      </w:r>
      <w:r w:rsidR="006618BE" w:rsidRPr="009145C9">
        <w:rPr>
          <w:rFonts w:asciiTheme="minorHAnsi" w:hAnsiTheme="minorHAnsi" w:cstheme="minorHAnsi"/>
          <w:sz w:val="22"/>
          <w:szCs w:val="22"/>
        </w:rPr>
        <w:tab/>
      </w:r>
      <w:r w:rsidR="006618BE" w:rsidRPr="009145C9">
        <w:rPr>
          <w:rFonts w:asciiTheme="minorHAnsi" w:hAnsiTheme="minorHAnsi" w:cstheme="minorHAnsi"/>
          <w:sz w:val="22"/>
          <w:szCs w:val="22"/>
        </w:rPr>
        <w:tab/>
      </w:r>
      <w:r w:rsidR="006618BE" w:rsidRPr="009145C9">
        <w:rPr>
          <w:rFonts w:asciiTheme="minorHAnsi" w:hAnsiTheme="minorHAnsi" w:cstheme="minorHAnsi"/>
          <w:sz w:val="22"/>
          <w:szCs w:val="22"/>
        </w:rPr>
        <w:tab/>
        <w:t>2005-2008</w:t>
      </w:r>
    </w:p>
    <w:p w14:paraId="34BD81B5" w14:textId="77777777" w:rsidR="006618BE" w:rsidRPr="004A2F46" w:rsidRDefault="006618BE" w:rsidP="006618BE">
      <w:pPr>
        <w:widowControl/>
        <w:ind w:right="234" w:firstLine="720"/>
        <w:rPr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>National Science Foun</w:t>
      </w:r>
      <w:r w:rsidR="004F0053" w:rsidRPr="009145C9">
        <w:rPr>
          <w:rFonts w:asciiTheme="minorHAnsi" w:hAnsiTheme="minorHAnsi" w:cstheme="minorHAnsi"/>
          <w:sz w:val="22"/>
          <w:szCs w:val="22"/>
        </w:rPr>
        <w:t xml:space="preserve">dation pre-doctoral fellowship </w:t>
      </w:r>
      <w:r w:rsidRPr="009145C9">
        <w:rPr>
          <w:rFonts w:asciiTheme="minorHAnsi" w:hAnsiTheme="minorHAnsi" w:cstheme="minorHAnsi"/>
          <w:sz w:val="22"/>
          <w:szCs w:val="22"/>
        </w:rPr>
        <w:tab/>
      </w:r>
      <w:r w:rsidRPr="009145C9">
        <w:rPr>
          <w:rFonts w:asciiTheme="minorHAnsi" w:hAnsiTheme="minorHAnsi" w:cstheme="minorHAnsi"/>
          <w:sz w:val="22"/>
          <w:szCs w:val="22"/>
        </w:rPr>
        <w:tab/>
      </w:r>
      <w:r w:rsidRPr="009145C9">
        <w:rPr>
          <w:rFonts w:asciiTheme="minorHAnsi" w:hAnsiTheme="minorHAnsi" w:cstheme="minorHAnsi"/>
          <w:sz w:val="22"/>
          <w:szCs w:val="22"/>
        </w:rPr>
        <w:tab/>
      </w:r>
      <w:r w:rsidR="004F0053" w:rsidRPr="009145C9">
        <w:rPr>
          <w:rFonts w:asciiTheme="minorHAnsi" w:hAnsiTheme="minorHAnsi" w:cstheme="minorHAnsi"/>
          <w:sz w:val="22"/>
          <w:szCs w:val="22"/>
        </w:rPr>
        <w:tab/>
      </w:r>
      <w:r w:rsidRPr="009145C9">
        <w:rPr>
          <w:rFonts w:asciiTheme="minorHAnsi" w:hAnsiTheme="minorHAnsi" w:cstheme="minorHAnsi"/>
          <w:sz w:val="22"/>
          <w:szCs w:val="22"/>
        </w:rPr>
        <w:t>2001-2005</w:t>
      </w:r>
    </w:p>
    <w:p w14:paraId="7B5AED48" w14:textId="77777777" w:rsidR="00C656C9" w:rsidRDefault="00C656C9" w:rsidP="00852ABA">
      <w:pPr>
        <w:widowControl/>
        <w:rPr>
          <w:b/>
          <w:smallCaps/>
          <w:color w:val="1F4E79" w:themeColor="accent5" w:themeShade="80"/>
          <w:sz w:val="22"/>
          <w:szCs w:val="22"/>
          <w:u w:val="single"/>
        </w:rPr>
      </w:pPr>
    </w:p>
    <w:p w14:paraId="4B039C21" w14:textId="77777777" w:rsidR="00C656C9" w:rsidRDefault="00C656C9" w:rsidP="00852ABA">
      <w:pPr>
        <w:widowControl/>
        <w:rPr>
          <w:b/>
          <w:smallCaps/>
          <w:color w:val="1F4E79" w:themeColor="accent5" w:themeShade="80"/>
          <w:sz w:val="22"/>
          <w:szCs w:val="22"/>
          <w:u w:val="single"/>
        </w:rPr>
      </w:pPr>
    </w:p>
    <w:p w14:paraId="20A7C4A4" w14:textId="6A4DF02B" w:rsidR="00852ABA" w:rsidRPr="00F62B43" w:rsidRDefault="008314EA" w:rsidP="00852ABA">
      <w:pPr>
        <w:widowControl/>
        <w:rPr>
          <w:b/>
          <w:bCs/>
          <w:i/>
          <w:sz w:val="12"/>
          <w:szCs w:val="12"/>
          <w:u w:val="single"/>
        </w:rPr>
      </w:pPr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>Publications</w:t>
      </w:r>
      <w:r w:rsidR="00FB6E3B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="00FB6E3B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="00FB6E3B" w:rsidRPr="00F62B43">
        <w:rPr>
          <w:b/>
          <w:smallCaps/>
          <w:color w:val="FFFFFF" w:themeColor="background1"/>
          <w:sz w:val="22"/>
          <w:szCs w:val="22"/>
          <w:u w:val="single"/>
        </w:rPr>
        <w:t>.</w:t>
      </w:r>
      <w:proofErr w:type="gramEnd"/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  </w:t>
      </w:r>
      <w:r w:rsidRPr="00F62B43">
        <w:rPr>
          <w:b/>
          <w:bCs/>
          <w:i/>
          <w:sz w:val="12"/>
          <w:szCs w:val="12"/>
          <w:u w:val="single"/>
        </w:rPr>
        <w:t xml:space="preserve">                                                                                                                            </w:t>
      </w:r>
      <w:r w:rsidR="00C80947" w:rsidRPr="00F62B43">
        <w:rPr>
          <w:b/>
          <w:bCs/>
          <w:i/>
          <w:sz w:val="12"/>
          <w:szCs w:val="12"/>
          <w:u w:val="single"/>
        </w:rPr>
        <w:t xml:space="preserve">   </w:t>
      </w:r>
      <w:r w:rsidRPr="00F62B43">
        <w:rPr>
          <w:b/>
          <w:bCs/>
          <w:i/>
          <w:sz w:val="12"/>
          <w:szCs w:val="12"/>
          <w:u w:val="single"/>
        </w:rPr>
        <w:t xml:space="preserve">                    </w:t>
      </w:r>
      <w:r w:rsidR="00C80947" w:rsidRPr="00F62B43">
        <w:rPr>
          <w:b/>
          <w:bCs/>
          <w:i/>
          <w:sz w:val="12"/>
          <w:szCs w:val="12"/>
          <w:u w:val="single"/>
        </w:rPr>
        <w:t xml:space="preserve">     </w:t>
      </w:r>
      <w:r w:rsidRPr="00F62B43">
        <w:rPr>
          <w:b/>
          <w:bCs/>
          <w:i/>
          <w:sz w:val="12"/>
          <w:szCs w:val="12"/>
          <w:u w:val="single"/>
        </w:rPr>
        <w:t xml:space="preserve">            </w:t>
      </w:r>
      <w:r w:rsidR="00393376" w:rsidRPr="00F62B43">
        <w:rPr>
          <w:b/>
          <w:bCs/>
          <w:i/>
          <w:sz w:val="12"/>
          <w:szCs w:val="12"/>
          <w:u w:val="single"/>
        </w:rPr>
        <w:t xml:space="preserve"> </w:t>
      </w:r>
      <w:r w:rsidRPr="00F62B43">
        <w:rPr>
          <w:b/>
          <w:bCs/>
          <w:i/>
          <w:sz w:val="12"/>
          <w:szCs w:val="12"/>
          <w:u w:val="single"/>
        </w:rPr>
        <w:t xml:space="preserve">     </w:t>
      </w:r>
      <w:r w:rsidR="00393376" w:rsidRPr="00F62B43">
        <w:rPr>
          <w:b/>
          <w:bCs/>
          <w:i/>
          <w:sz w:val="12"/>
          <w:szCs w:val="12"/>
          <w:u w:val="single"/>
        </w:rPr>
        <w:t xml:space="preserve">     </w:t>
      </w:r>
      <w:r w:rsidRPr="00F62B43">
        <w:rPr>
          <w:b/>
          <w:bCs/>
          <w:i/>
          <w:sz w:val="12"/>
          <w:szCs w:val="12"/>
          <w:u w:val="single"/>
        </w:rPr>
        <w:t xml:space="preserve">   </w:t>
      </w:r>
    </w:p>
    <w:p w14:paraId="040358EB" w14:textId="77777777" w:rsidR="00232207" w:rsidRPr="003F1AB0" w:rsidRDefault="00232207" w:rsidP="00852ABA">
      <w:pPr>
        <w:widowControl/>
        <w:rPr>
          <w:b/>
          <w:bCs/>
          <w:i/>
          <w:sz w:val="12"/>
          <w:szCs w:val="12"/>
          <w:u w:val="single"/>
        </w:rPr>
      </w:pPr>
    </w:p>
    <w:p w14:paraId="40CC1D7E" w14:textId="2D7531C7" w:rsidR="008E52E0" w:rsidRPr="009145C9" w:rsidRDefault="00FA3A96" w:rsidP="00852ABA">
      <w:pPr>
        <w:widowControl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9145C9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P</w:t>
      </w:r>
      <w:r w:rsidR="008E52E0" w:rsidRPr="009145C9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ublished</w:t>
      </w:r>
    </w:p>
    <w:p w14:paraId="18C9414D" w14:textId="55BD1BCE" w:rsidR="00877AB6" w:rsidRPr="00877AB6" w:rsidRDefault="00877AB6" w:rsidP="00EB5460">
      <w:pPr>
        <w:pStyle w:val="ListParagraph"/>
        <w:numPr>
          <w:ilvl w:val="0"/>
          <w:numId w:val="16"/>
        </w:numPr>
        <w:spacing w:after="120" w:line="252" w:lineRule="exact"/>
        <w:ind w:left="425" w:right="193" w:hanging="425"/>
        <w:rPr>
          <w:rFonts w:asciiTheme="minorHAnsi" w:hAnsiTheme="minorHAnsi" w:cstheme="minorHAnsi"/>
          <w:i/>
          <w:iCs/>
          <w:sz w:val="22"/>
          <w:szCs w:val="22"/>
        </w:rPr>
      </w:pPr>
      <w:bookmarkStart w:id="2" w:name="_Hlk527367105"/>
      <w:r w:rsidRPr="00877AB6">
        <w:rPr>
          <w:rFonts w:asciiTheme="minorHAnsi" w:hAnsiTheme="minorHAnsi" w:cstheme="minorHAnsi"/>
          <w:sz w:val="22"/>
          <w:szCs w:val="22"/>
        </w:rPr>
        <w:t xml:space="preserve">Harrington, K.J., J.A. </w:t>
      </w:r>
      <w:proofErr w:type="spellStart"/>
      <w:r w:rsidRPr="00877AB6">
        <w:rPr>
          <w:rFonts w:asciiTheme="minorHAnsi" w:hAnsiTheme="minorHAnsi" w:cstheme="minorHAnsi"/>
          <w:sz w:val="22"/>
          <w:szCs w:val="22"/>
        </w:rPr>
        <w:t>Fahlbusch</w:t>
      </w:r>
      <w:proofErr w:type="spellEnd"/>
      <w:r w:rsidRPr="00877AB6">
        <w:rPr>
          <w:rFonts w:asciiTheme="minorHAnsi" w:hAnsiTheme="minorHAnsi" w:cstheme="minorHAnsi"/>
          <w:sz w:val="22"/>
          <w:szCs w:val="22"/>
        </w:rPr>
        <w:t xml:space="preserve">, R. </w:t>
      </w:r>
      <w:proofErr w:type="spellStart"/>
      <w:r w:rsidRPr="00877AB6">
        <w:rPr>
          <w:rFonts w:asciiTheme="minorHAnsi" w:hAnsiTheme="minorHAnsi" w:cstheme="minorHAnsi"/>
          <w:sz w:val="22"/>
          <w:szCs w:val="22"/>
        </w:rPr>
        <w:t>Langrock</w:t>
      </w:r>
      <w:proofErr w:type="spellEnd"/>
      <w:r w:rsidRPr="00877AB6">
        <w:rPr>
          <w:rFonts w:asciiTheme="minorHAnsi" w:hAnsiTheme="minorHAnsi" w:cstheme="minorHAnsi"/>
          <w:sz w:val="22"/>
          <w:szCs w:val="22"/>
        </w:rPr>
        <w:t xml:space="preserve">, J.-F. Therrien, </w:t>
      </w:r>
      <w:r w:rsidRPr="00877AB6">
        <w:rPr>
          <w:rFonts w:asciiTheme="minorHAnsi" w:hAnsiTheme="minorHAnsi" w:cstheme="minorHAnsi"/>
          <w:b/>
          <w:bCs/>
          <w:sz w:val="22"/>
          <w:szCs w:val="22"/>
        </w:rPr>
        <w:t>B.I. McDonald</w:t>
      </w:r>
      <w:r w:rsidRPr="00877AB6">
        <w:rPr>
          <w:rFonts w:asciiTheme="minorHAnsi" w:hAnsiTheme="minorHAnsi" w:cstheme="minorHAnsi"/>
          <w:sz w:val="22"/>
          <w:szCs w:val="22"/>
        </w:rPr>
        <w:t xml:space="preserve">. Time-energy allocation of a seasonally food-stressed island-restricted </w:t>
      </w:r>
      <w:proofErr w:type="spellStart"/>
      <w:r w:rsidRPr="00877AB6">
        <w:rPr>
          <w:rFonts w:asciiTheme="minorHAnsi" w:hAnsiTheme="minorHAnsi" w:cstheme="minorHAnsi"/>
          <w:sz w:val="22"/>
          <w:szCs w:val="22"/>
        </w:rPr>
        <w:t>Falconid</w:t>
      </w:r>
      <w:proofErr w:type="spellEnd"/>
      <w:r w:rsidRPr="00877AB6">
        <w:rPr>
          <w:rFonts w:asciiTheme="minorHAnsi" w:hAnsiTheme="minorHAnsi" w:cstheme="minorHAnsi"/>
          <w:sz w:val="22"/>
          <w:szCs w:val="22"/>
        </w:rPr>
        <w:t>, the striated caracara (</w:t>
      </w:r>
      <w:proofErr w:type="spellStart"/>
      <w:r w:rsidRPr="00877AB6">
        <w:rPr>
          <w:rFonts w:asciiTheme="minorHAnsi" w:hAnsiTheme="minorHAnsi" w:cstheme="minorHAnsi"/>
          <w:i/>
          <w:iCs/>
          <w:sz w:val="22"/>
          <w:szCs w:val="22"/>
        </w:rPr>
        <w:t>Phalcoboenus</w:t>
      </w:r>
      <w:proofErr w:type="spellEnd"/>
      <w:r w:rsidRPr="00877AB6">
        <w:rPr>
          <w:rFonts w:asciiTheme="minorHAnsi" w:hAnsiTheme="minorHAnsi" w:cstheme="minorHAnsi"/>
          <w:i/>
          <w:iCs/>
          <w:sz w:val="22"/>
          <w:szCs w:val="22"/>
        </w:rPr>
        <w:t xml:space="preserve"> australis</w:t>
      </w:r>
      <w:r w:rsidRPr="00877AB6">
        <w:rPr>
          <w:rFonts w:asciiTheme="minorHAnsi" w:hAnsiTheme="minorHAnsi" w:cstheme="minorHAnsi"/>
          <w:sz w:val="22"/>
          <w:szCs w:val="22"/>
        </w:rPr>
        <w:t xml:space="preserve">). </w:t>
      </w:r>
      <w:r w:rsidRPr="00877AB6">
        <w:rPr>
          <w:rFonts w:asciiTheme="minorHAnsi" w:hAnsiTheme="minorHAnsi" w:cstheme="minorHAnsi"/>
          <w:i/>
          <w:iCs/>
          <w:sz w:val="22"/>
          <w:szCs w:val="22"/>
        </w:rPr>
        <w:t xml:space="preserve">Animal </w:t>
      </w:r>
      <w:proofErr w:type="gramStart"/>
      <w:r w:rsidRPr="00877AB6">
        <w:rPr>
          <w:rFonts w:asciiTheme="minorHAnsi" w:hAnsiTheme="minorHAnsi" w:cstheme="minorHAnsi"/>
          <w:i/>
          <w:iCs/>
          <w:sz w:val="22"/>
          <w:szCs w:val="22"/>
        </w:rPr>
        <w:t xml:space="preserve">Biotelemetry  </w:t>
      </w:r>
      <w:r w:rsidRPr="00877AB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8</w:t>
      </w:r>
      <w:proofErr w:type="gramEnd"/>
      <w:r w:rsidRPr="00877AB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(1), 1-11.2020.</w:t>
      </w:r>
    </w:p>
    <w:p w14:paraId="2B1807AF" w14:textId="7FF2984A" w:rsidR="00A138C6" w:rsidRPr="00E05A9D" w:rsidRDefault="00A138C6" w:rsidP="00EB5460">
      <w:pPr>
        <w:pStyle w:val="ListParagraph"/>
        <w:numPr>
          <w:ilvl w:val="0"/>
          <w:numId w:val="16"/>
        </w:numPr>
        <w:spacing w:after="120" w:line="252" w:lineRule="exact"/>
        <w:ind w:left="425" w:right="193" w:hanging="425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b/>
          <w:bCs/>
          <w:sz w:val="22"/>
          <w:szCs w:val="22"/>
        </w:rPr>
        <w:lastRenderedPageBreak/>
        <w:t>McDonald, B.I.</w:t>
      </w:r>
      <w:r w:rsidRPr="00E05A9D">
        <w:rPr>
          <w:rFonts w:asciiTheme="minorHAnsi" w:hAnsiTheme="minorHAnsi" w:cstheme="minorHAnsi"/>
          <w:sz w:val="22"/>
          <w:szCs w:val="22"/>
        </w:rPr>
        <w:t xml:space="preserve">, M.S. Tift, L.A. </w:t>
      </w:r>
      <w:proofErr w:type="spellStart"/>
      <w:r w:rsidRPr="00E05A9D">
        <w:rPr>
          <w:rFonts w:asciiTheme="minorHAnsi" w:hAnsiTheme="minorHAnsi" w:cstheme="minorHAnsi"/>
          <w:sz w:val="22"/>
          <w:szCs w:val="22"/>
        </w:rPr>
        <w:t>Hückstädt</w:t>
      </w:r>
      <w:proofErr w:type="spellEnd"/>
      <w:r w:rsidRPr="00E05A9D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E05A9D">
        <w:rPr>
          <w:rFonts w:asciiTheme="minorHAnsi" w:hAnsiTheme="minorHAnsi" w:cstheme="minorHAnsi"/>
          <w:sz w:val="22"/>
          <w:szCs w:val="22"/>
        </w:rPr>
        <w:t>Jeffko</w:t>
      </w:r>
      <w:proofErr w:type="spellEnd"/>
      <w:r w:rsidRPr="00E05A9D">
        <w:rPr>
          <w:rFonts w:asciiTheme="minorHAnsi" w:hAnsiTheme="minorHAnsi" w:cstheme="minorHAnsi"/>
          <w:sz w:val="22"/>
          <w:szCs w:val="22"/>
        </w:rPr>
        <w:t xml:space="preserve">, and P.J. </w:t>
      </w:r>
      <w:proofErr w:type="spellStart"/>
      <w:r w:rsidRPr="00E05A9D">
        <w:rPr>
          <w:rFonts w:asciiTheme="minorHAnsi" w:hAnsiTheme="minorHAnsi" w:cstheme="minorHAnsi"/>
          <w:sz w:val="22"/>
          <w:szCs w:val="22"/>
        </w:rPr>
        <w:t>Ponganis</w:t>
      </w:r>
      <w:proofErr w:type="spellEnd"/>
      <w:r w:rsidRPr="00E05A9D">
        <w:rPr>
          <w:rFonts w:asciiTheme="minorHAnsi" w:hAnsiTheme="minorHAnsi" w:cstheme="minorHAnsi"/>
          <w:sz w:val="22"/>
          <w:szCs w:val="22"/>
        </w:rPr>
        <w:t xml:space="preserve">. Stroke effort and relative lung volume influence heart rate in diving sea lions. </w:t>
      </w:r>
      <w:r w:rsidRPr="00E05A9D">
        <w:rPr>
          <w:rFonts w:asciiTheme="minorHAnsi" w:hAnsiTheme="minorHAnsi" w:cstheme="minorHAnsi"/>
          <w:i/>
          <w:iCs/>
          <w:sz w:val="22"/>
          <w:szCs w:val="22"/>
        </w:rPr>
        <w:t>Journal of Experimental Biology</w:t>
      </w:r>
      <w:r w:rsidR="009145C9" w:rsidRPr="00E05A9D">
        <w:rPr>
          <w:rFonts w:asciiTheme="minorHAnsi" w:hAnsiTheme="minorHAnsi" w:cstheme="minorHAnsi"/>
          <w:sz w:val="22"/>
          <w:szCs w:val="22"/>
        </w:rPr>
        <w:t xml:space="preserve"> </w:t>
      </w:r>
      <w:r w:rsidR="009145C9" w:rsidRPr="00E05A9D">
        <w:rPr>
          <w:rStyle w:val="highwire-cite-metadata-volume"/>
          <w:rFonts w:asciiTheme="minorHAnsi" w:hAnsiTheme="minorHAnsi" w:cstheme="minorHAnsi"/>
          <w:color w:val="121313"/>
          <w:sz w:val="22"/>
          <w:szCs w:val="22"/>
          <w:bdr w:val="none" w:sz="0" w:space="0" w:color="auto" w:frame="1"/>
          <w:shd w:val="clear" w:color="auto" w:fill="FFFFFF"/>
        </w:rPr>
        <w:t>223: </w:t>
      </w:r>
      <w:r w:rsidR="009145C9" w:rsidRPr="00E05A9D">
        <w:rPr>
          <w:rStyle w:val="highwire-cite-metadata-pages"/>
          <w:rFonts w:asciiTheme="minorHAnsi" w:hAnsiTheme="minorHAnsi" w:cstheme="minorHAnsi"/>
          <w:color w:val="121313"/>
          <w:sz w:val="22"/>
          <w:szCs w:val="22"/>
          <w:bdr w:val="none" w:sz="0" w:space="0" w:color="auto" w:frame="1"/>
          <w:shd w:val="clear" w:color="auto" w:fill="FFFFFF"/>
        </w:rPr>
        <w:t>jeb214163</w:t>
      </w:r>
      <w:r w:rsidR="00E05A9D" w:rsidRPr="00E05A9D">
        <w:rPr>
          <w:rStyle w:val="highwire-cite-metadata-pages"/>
          <w:rFonts w:asciiTheme="minorHAnsi" w:hAnsiTheme="minorHAnsi" w:cstheme="minorHAnsi"/>
          <w:color w:val="121313"/>
          <w:sz w:val="22"/>
          <w:szCs w:val="22"/>
          <w:bdr w:val="none" w:sz="0" w:space="0" w:color="auto" w:frame="1"/>
          <w:shd w:val="clear" w:color="auto" w:fill="FFFFFF"/>
        </w:rPr>
        <w:t>. 2020</w:t>
      </w:r>
    </w:p>
    <w:p w14:paraId="28E3D666" w14:textId="37D7CA57" w:rsidR="00A138C6" w:rsidRPr="009145C9" w:rsidRDefault="00A138C6" w:rsidP="00EB5460">
      <w:pPr>
        <w:pStyle w:val="ListParagraph"/>
        <w:numPr>
          <w:ilvl w:val="0"/>
          <w:numId w:val="16"/>
        </w:numPr>
        <w:spacing w:after="120" w:line="252" w:lineRule="exact"/>
        <w:ind w:left="425" w:right="193" w:hanging="425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Hückstädt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L.A., M.A.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Piñones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D.M. Palacios, </w:t>
      </w:r>
      <w:r w:rsidRPr="00E05A9D">
        <w:rPr>
          <w:rFonts w:asciiTheme="minorHAnsi" w:hAnsiTheme="minorHAnsi" w:cstheme="minorHAnsi"/>
          <w:b/>
          <w:bCs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M.S. Dinniman, E.E. Hofmann, J.M. Burns, D.E. Crocker and D.P. Costa. Predicted shift in the foraging strategy of the largest consumer of Antarctic krill, the crabeater seal, due to climate change in the western Antarctica Peninsula. </w:t>
      </w:r>
      <w:r w:rsidRPr="009145C9">
        <w:rPr>
          <w:rFonts w:asciiTheme="minorHAnsi" w:hAnsiTheme="minorHAnsi" w:cstheme="minorHAnsi"/>
          <w:i/>
          <w:iCs/>
          <w:sz w:val="22"/>
          <w:szCs w:val="22"/>
        </w:rPr>
        <w:t>Nature Climate Change</w:t>
      </w:r>
      <w:r w:rsidR="00AB33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B33BD" w:rsidRPr="00AB33BD">
        <w:rPr>
          <w:rFonts w:asciiTheme="minorHAnsi" w:hAnsiTheme="minorHAnsi" w:cstheme="minorHAnsi"/>
          <w:sz w:val="22"/>
          <w:szCs w:val="22"/>
        </w:rPr>
        <w:t>10</w:t>
      </w:r>
      <w:r w:rsidR="00AB33BD">
        <w:rPr>
          <w:rFonts w:asciiTheme="minorHAnsi" w:hAnsiTheme="minorHAnsi" w:cstheme="minorHAnsi"/>
          <w:sz w:val="22"/>
          <w:szCs w:val="22"/>
        </w:rPr>
        <w:t>:4</w:t>
      </w:r>
      <w:r w:rsidR="00AB33BD" w:rsidRPr="00AB33BD">
        <w:rPr>
          <w:rFonts w:asciiTheme="minorHAnsi" w:hAnsiTheme="minorHAnsi" w:cstheme="minorHAnsi"/>
          <w:sz w:val="22"/>
          <w:szCs w:val="22"/>
        </w:rPr>
        <w:t>72–477</w:t>
      </w:r>
      <w:r w:rsidRPr="009145C9">
        <w:rPr>
          <w:rFonts w:asciiTheme="minorHAnsi" w:hAnsiTheme="minorHAnsi" w:cstheme="minorHAnsi"/>
          <w:sz w:val="22"/>
          <w:szCs w:val="22"/>
        </w:rPr>
        <w:t>.</w:t>
      </w:r>
      <w:r w:rsidR="00AB33BD">
        <w:rPr>
          <w:rFonts w:asciiTheme="minorHAnsi" w:hAnsiTheme="minorHAnsi" w:cstheme="minorHAnsi"/>
          <w:sz w:val="22"/>
          <w:szCs w:val="22"/>
        </w:rPr>
        <w:t xml:space="preserve"> 2020.</w:t>
      </w:r>
    </w:p>
    <w:p w14:paraId="726FF5A3" w14:textId="77777777" w:rsidR="008E4743" w:rsidRDefault="00AB5C44" w:rsidP="008E4743">
      <w:pPr>
        <w:pStyle w:val="ListParagraph"/>
        <w:numPr>
          <w:ilvl w:val="0"/>
          <w:numId w:val="16"/>
        </w:numPr>
        <w:spacing w:after="120" w:line="252" w:lineRule="exact"/>
        <w:ind w:left="425" w:right="193" w:hanging="425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Hindell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M., R.R. Reisinger, Y.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Ropert-Coubert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L.A.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Hückstädt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P.N.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Trathan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H.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Bornemann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J-B.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Charrassin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D. P. Costa, …, 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B.I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…, B. Raymond (81 authors). Tracking predator communities to protect the Southern Ocean. </w:t>
      </w:r>
      <w:r w:rsidRPr="009145C9">
        <w:rPr>
          <w:rFonts w:asciiTheme="minorHAnsi" w:hAnsiTheme="minorHAnsi" w:cstheme="minorHAnsi"/>
          <w:i/>
          <w:iCs/>
          <w:sz w:val="22"/>
          <w:szCs w:val="22"/>
        </w:rPr>
        <w:t>Nature</w:t>
      </w:r>
      <w:r w:rsidR="00AB33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B33BD" w:rsidRPr="00AB33BD">
        <w:rPr>
          <w:rFonts w:asciiTheme="minorHAnsi" w:hAnsiTheme="minorHAnsi" w:cstheme="minorHAnsi"/>
          <w:sz w:val="22"/>
          <w:szCs w:val="22"/>
        </w:rPr>
        <w:t>580</w:t>
      </w:r>
      <w:r w:rsidR="00AB33BD">
        <w:rPr>
          <w:rFonts w:asciiTheme="minorHAnsi" w:hAnsiTheme="minorHAnsi" w:cstheme="minorHAnsi"/>
          <w:sz w:val="22"/>
          <w:szCs w:val="22"/>
        </w:rPr>
        <w:t>:</w:t>
      </w:r>
      <w:r w:rsidR="00AB33BD" w:rsidRPr="00AB33BD">
        <w:rPr>
          <w:rFonts w:asciiTheme="minorHAnsi" w:hAnsiTheme="minorHAnsi" w:cstheme="minorHAnsi"/>
          <w:sz w:val="22"/>
          <w:szCs w:val="22"/>
        </w:rPr>
        <w:t>87–92</w:t>
      </w:r>
      <w:r w:rsidR="00AB33BD">
        <w:rPr>
          <w:rFonts w:asciiTheme="minorHAnsi" w:hAnsiTheme="minorHAnsi" w:cstheme="minorHAnsi"/>
          <w:sz w:val="22"/>
          <w:szCs w:val="22"/>
        </w:rPr>
        <w:t xml:space="preserve">. </w:t>
      </w:r>
      <w:r w:rsidR="00AB33BD" w:rsidRPr="00AB33BD">
        <w:rPr>
          <w:rFonts w:asciiTheme="minorHAnsi" w:hAnsiTheme="minorHAnsi" w:cstheme="minorHAnsi"/>
          <w:sz w:val="22"/>
          <w:szCs w:val="22"/>
        </w:rPr>
        <w:t>2020</w:t>
      </w:r>
      <w:r w:rsidR="00AB33BD">
        <w:rPr>
          <w:rFonts w:asciiTheme="minorHAnsi" w:hAnsiTheme="minorHAnsi" w:cstheme="minorHAnsi"/>
          <w:sz w:val="22"/>
          <w:szCs w:val="22"/>
        </w:rPr>
        <w:t>.</w:t>
      </w:r>
    </w:p>
    <w:p w14:paraId="68C564CB" w14:textId="36261BAB" w:rsidR="00AB33BD" w:rsidRPr="008E4743" w:rsidRDefault="008E4743" w:rsidP="008E4743">
      <w:pPr>
        <w:pStyle w:val="ListParagraph"/>
        <w:numPr>
          <w:ilvl w:val="0"/>
          <w:numId w:val="16"/>
        </w:numPr>
        <w:spacing w:after="120" w:line="252" w:lineRule="exact"/>
        <w:ind w:left="425" w:right="193" w:hanging="425"/>
        <w:rPr>
          <w:rFonts w:asciiTheme="minorHAnsi" w:hAnsiTheme="minorHAnsi" w:cstheme="minorHAnsi"/>
          <w:sz w:val="22"/>
          <w:szCs w:val="22"/>
        </w:rPr>
      </w:pPr>
      <w:proofErr w:type="spellStart"/>
      <w:r w:rsidRPr="008E4743">
        <w:rPr>
          <w:rFonts w:asciiTheme="minorHAnsi" w:hAnsiTheme="minorHAnsi" w:cstheme="minorHAnsi"/>
          <w:sz w:val="22"/>
          <w:szCs w:val="22"/>
        </w:rPr>
        <w:t>Ropert-Coubert</w:t>
      </w:r>
      <w:proofErr w:type="spellEnd"/>
      <w:r w:rsidRPr="008E4743">
        <w:rPr>
          <w:rFonts w:asciiTheme="minorHAnsi" w:hAnsiTheme="minorHAnsi" w:cstheme="minorHAnsi"/>
          <w:sz w:val="22"/>
          <w:szCs w:val="22"/>
        </w:rPr>
        <w:t xml:space="preserve">, Y., Van de </w:t>
      </w:r>
      <w:proofErr w:type="spellStart"/>
      <w:r w:rsidRPr="008E4743">
        <w:rPr>
          <w:rFonts w:asciiTheme="minorHAnsi" w:hAnsiTheme="minorHAnsi" w:cstheme="minorHAnsi"/>
          <w:sz w:val="22"/>
          <w:szCs w:val="22"/>
        </w:rPr>
        <w:t>Putte</w:t>
      </w:r>
      <w:proofErr w:type="spellEnd"/>
      <w:r w:rsidRPr="008E4743">
        <w:rPr>
          <w:rFonts w:asciiTheme="minorHAnsi" w:hAnsiTheme="minorHAnsi" w:cstheme="minorHAnsi"/>
          <w:sz w:val="22"/>
          <w:szCs w:val="22"/>
        </w:rPr>
        <w:t xml:space="preserve">, A., Reisinger, R., </w:t>
      </w:r>
      <w:proofErr w:type="spellStart"/>
      <w:r w:rsidRPr="008E4743">
        <w:rPr>
          <w:rFonts w:asciiTheme="minorHAnsi" w:hAnsiTheme="minorHAnsi" w:cstheme="minorHAnsi"/>
          <w:sz w:val="22"/>
          <w:szCs w:val="22"/>
        </w:rPr>
        <w:t>Bornemann</w:t>
      </w:r>
      <w:proofErr w:type="spellEnd"/>
      <w:r w:rsidRPr="008E4743">
        <w:rPr>
          <w:rFonts w:asciiTheme="minorHAnsi" w:hAnsiTheme="minorHAnsi" w:cstheme="minorHAnsi"/>
          <w:sz w:val="22"/>
          <w:szCs w:val="22"/>
        </w:rPr>
        <w:t xml:space="preserve">, H., </w:t>
      </w:r>
      <w:proofErr w:type="spellStart"/>
      <w:r w:rsidRPr="008E4743">
        <w:rPr>
          <w:rFonts w:asciiTheme="minorHAnsi" w:hAnsiTheme="minorHAnsi" w:cstheme="minorHAnsi"/>
          <w:sz w:val="22"/>
          <w:szCs w:val="22"/>
        </w:rPr>
        <w:t>Charrassin</w:t>
      </w:r>
      <w:proofErr w:type="spellEnd"/>
      <w:r w:rsidRPr="008E4743">
        <w:rPr>
          <w:rFonts w:asciiTheme="minorHAnsi" w:hAnsiTheme="minorHAnsi" w:cstheme="minorHAnsi"/>
          <w:sz w:val="22"/>
          <w:szCs w:val="22"/>
        </w:rPr>
        <w:t xml:space="preserve">, J., … </w:t>
      </w:r>
      <w:proofErr w:type="spellStart"/>
      <w:r w:rsidRPr="008E4743">
        <w:rPr>
          <w:rFonts w:asciiTheme="minorHAnsi" w:hAnsiTheme="minorHAnsi" w:cstheme="minorHAnsi"/>
          <w:sz w:val="22"/>
          <w:szCs w:val="22"/>
        </w:rPr>
        <w:t>Hindell</w:t>
      </w:r>
      <w:proofErr w:type="spellEnd"/>
      <w:r w:rsidRPr="008E4743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8E4743">
        <w:rPr>
          <w:rFonts w:asciiTheme="minorHAnsi" w:hAnsiTheme="minorHAnsi" w:cstheme="minorHAnsi"/>
          <w:sz w:val="22"/>
          <w:szCs w:val="22"/>
        </w:rPr>
        <w:t>M. .</w:t>
      </w:r>
      <w:proofErr w:type="gramEnd"/>
      <w:r w:rsidRPr="008E4743">
        <w:rPr>
          <w:rFonts w:asciiTheme="minorHAnsi" w:hAnsiTheme="minorHAnsi" w:cstheme="minorHAnsi"/>
          <w:sz w:val="22"/>
          <w:szCs w:val="22"/>
        </w:rPr>
        <w:t xml:space="preserve"> The retrospective analysis of Antarctic tracking data project. Scientific Data. 7, Article </w:t>
      </w:r>
      <w:r>
        <w:rPr>
          <w:rFonts w:asciiTheme="minorHAnsi" w:hAnsiTheme="minorHAnsi" w:cstheme="minorHAnsi"/>
          <w:sz w:val="22"/>
          <w:szCs w:val="22"/>
        </w:rPr>
        <w:t>#</w:t>
      </w:r>
      <w:r w:rsidRPr="008E4743">
        <w:rPr>
          <w:rFonts w:asciiTheme="minorHAnsi" w:hAnsiTheme="minorHAnsi" w:cstheme="minorHAnsi"/>
          <w:sz w:val="22"/>
          <w:szCs w:val="22"/>
        </w:rPr>
        <w:t>: 94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E4743">
        <w:rPr>
          <w:rFonts w:asciiTheme="minorHAnsi" w:hAnsiTheme="minorHAnsi" w:cstheme="minorHAnsi"/>
          <w:sz w:val="22"/>
          <w:szCs w:val="22"/>
        </w:rPr>
        <w:t>2020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8FF747" w14:textId="3EA6AACA" w:rsidR="00AB5C44" w:rsidRPr="009145C9" w:rsidRDefault="00AB5C44" w:rsidP="009A0198">
      <w:pPr>
        <w:pStyle w:val="ListParagraph"/>
        <w:numPr>
          <w:ilvl w:val="0"/>
          <w:numId w:val="16"/>
        </w:numPr>
        <w:spacing w:after="120" w:line="252" w:lineRule="exact"/>
        <w:ind w:left="425" w:right="193" w:hanging="425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 xml:space="preserve">Lauer, A., L. Palmer, C.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Kloock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H.E.M.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Liwanag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>, C. Mulcahy, T. Norris, J. Mejia Muñoz, S. Hannah, and S. Johnson</w:t>
      </w:r>
      <w:r w:rsidR="00A138C6"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z w:val="22"/>
          <w:szCs w:val="22"/>
        </w:rPr>
        <w:t>Survey for anti-Coccidioides antibodies in blood sera from California sea lions (</w:t>
      </w:r>
      <w:r w:rsidRPr="009145C9">
        <w:rPr>
          <w:rFonts w:asciiTheme="minorHAnsi" w:hAnsiTheme="minorHAnsi" w:cstheme="minorHAnsi"/>
          <w:i/>
          <w:iCs/>
          <w:sz w:val="22"/>
          <w:szCs w:val="22"/>
        </w:rPr>
        <w:t>Zalophus californianus</w:t>
      </w:r>
      <w:r w:rsidRPr="009145C9">
        <w:rPr>
          <w:rFonts w:asciiTheme="minorHAnsi" w:hAnsiTheme="minorHAnsi" w:cstheme="minorHAnsi"/>
          <w:sz w:val="22"/>
          <w:szCs w:val="22"/>
        </w:rPr>
        <w:t>) and northern fur seal pups (</w:t>
      </w:r>
      <w:proofErr w:type="spellStart"/>
      <w:r w:rsidRPr="009145C9">
        <w:rPr>
          <w:rFonts w:asciiTheme="minorHAnsi" w:hAnsiTheme="minorHAnsi" w:cstheme="minorHAnsi"/>
          <w:i/>
          <w:iCs/>
          <w:sz w:val="22"/>
          <w:szCs w:val="22"/>
        </w:rPr>
        <w:t>Callorhinus</w:t>
      </w:r>
      <w:proofErr w:type="spellEnd"/>
      <w:r w:rsidRPr="009145C9">
        <w:rPr>
          <w:rFonts w:asciiTheme="minorHAnsi" w:hAnsiTheme="minorHAnsi" w:cstheme="minorHAnsi"/>
          <w:i/>
          <w:iCs/>
          <w:sz w:val="22"/>
          <w:szCs w:val="22"/>
        </w:rPr>
        <w:t xml:space="preserve"> ursinus</w:t>
      </w:r>
      <w:r w:rsidRPr="009145C9">
        <w:rPr>
          <w:rFonts w:asciiTheme="minorHAnsi" w:hAnsiTheme="minorHAnsi" w:cstheme="minorHAnsi"/>
          <w:sz w:val="22"/>
          <w:szCs w:val="22"/>
        </w:rPr>
        <w:t xml:space="preserve">) that stranded along California’s coast (2013-2015). </w:t>
      </w:r>
      <w:r w:rsidRPr="009145C9">
        <w:rPr>
          <w:rFonts w:asciiTheme="minorHAnsi" w:hAnsiTheme="minorHAnsi" w:cstheme="minorHAnsi"/>
          <w:i/>
          <w:iCs/>
          <w:sz w:val="22"/>
          <w:szCs w:val="22"/>
        </w:rPr>
        <w:t>Western Wildlife</w:t>
      </w:r>
      <w:r w:rsidR="00A138C6" w:rsidRPr="009145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138C6" w:rsidRPr="009145C9">
        <w:rPr>
          <w:rFonts w:asciiTheme="minorHAnsi" w:hAnsiTheme="minorHAnsi" w:cstheme="minorHAnsi"/>
          <w:sz w:val="22"/>
          <w:szCs w:val="22"/>
        </w:rPr>
        <w:t>6:69-81</w:t>
      </w:r>
      <w:r w:rsidRPr="009145C9">
        <w:rPr>
          <w:rFonts w:asciiTheme="minorHAnsi" w:hAnsiTheme="minorHAnsi" w:cstheme="minorHAnsi"/>
          <w:sz w:val="22"/>
          <w:szCs w:val="22"/>
        </w:rPr>
        <w:t>.</w:t>
      </w:r>
      <w:r w:rsidR="00A138C6" w:rsidRPr="009145C9">
        <w:rPr>
          <w:rFonts w:asciiTheme="minorHAnsi" w:hAnsiTheme="minorHAnsi" w:cstheme="minorHAnsi"/>
          <w:sz w:val="22"/>
          <w:szCs w:val="22"/>
        </w:rPr>
        <w:t xml:space="preserve"> 2019.</w:t>
      </w:r>
    </w:p>
    <w:p w14:paraId="79BB08B7" w14:textId="6D738086" w:rsidR="0081299E" w:rsidRPr="009145C9" w:rsidRDefault="0081299E" w:rsidP="00EB5460">
      <w:pPr>
        <w:pStyle w:val="ListParagraph"/>
        <w:numPr>
          <w:ilvl w:val="0"/>
          <w:numId w:val="16"/>
        </w:numPr>
        <w:spacing w:after="120" w:line="252" w:lineRule="exact"/>
        <w:ind w:left="425" w:right="193" w:hanging="425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 xml:space="preserve">Horning, M., R.D. Andrews, A.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Biship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P.L.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Boveng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D.P. Costa, D.E. Crocker, M.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Haulena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Hindell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A.G.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Hindle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R.R.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Holser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S.K. Hooker, L.A.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Hückstädt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S. Johnson1, M.-A. Lea, 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C.R. McMahon, P.W. Robinson, R. Sattler, C.R.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Shuert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S.M.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Steingass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D. Thompson, P.A.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Tuomi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 C.L. Williams, and J.N. Womble</w:t>
      </w:r>
      <w:r w:rsidR="00A138C6"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z w:val="22"/>
          <w:szCs w:val="22"/>
        </w:rPr>
        <w:t xml:space="preserve">Best practice recommendations for the use of external telemetry devices on pinnipeds. </w:t>
      </w:r>
      <w:r w:rsidRPr="009145C9">
        <w:rPr>
          <w:rFonts w:asciiTheme="minorHAnsi" w:hAnsiTheme="minorHAnsi" w:cstheme="minorHAnsi"/>
          <w:i/>
          <w:iCs/>
          <w:sz w:val="22"/>
          <w:szCs w:val="22"/>
        </w:rPr>
        <w:t>Animal Biotelemetry</w:t>
      </w:r>
      <w:r w:rsidR="00A138C6" w:rsidRPr="009145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138C6" w:rsidRPr="009145C9">
        <w:rPr>
          <w:rFonts w:asciiTheme="minorHAnsi" w:hAnsiTheme="minorHAnsi" w:cstheme="minorHAnsi"/>
          <w:sz w:val="22"/>
          <w:szCs w:val="22"/>
        </w:rPr>
        <w:t>7:20</w:t>
      </w:r>
      <w:r w:rsidRPr="009145C9">
        <w:rPr>
          <w:rFonts w:asciiTheme="minorHAnsi" w:hAnsiTheme="minorHAnsi" w:cstheme="minorHAnsi"/>
          <w:sz w:val="22"/>
          <w:szCs w:val="22"/>
        </w:rPr>
        <w:t>.</w:t>
      </w:r>
      <w:r w:rsidR="00A138C6" w:rsidRPr="009145C9">
        <w:rPr>
          <w:rFonts w:asciiTheme="minorHAnsi" w:hAnsiTheme="minorHAnsi" w:cstheme="minorHAnsi"/>
          <w:sz w:val="22"/>
          <w:szCs w:val="22"/>
        </w:rPr>
        <w:t xml:space="preserve"> 2019</w:t>
      </w:r>
    </w:p>
    <w:p w14:paraId="4A6A81E7" w14:textId="625120A8" w:rsidR="0081299E" w:rsidRPr="009145C9" w:rsidRDefault="0081299E" w:rsidP="00EB5460">
      <w:pPr>
        <w:pStyle w:val="ListParagraph"/>
        <w:numPr>
          <w:ilvl w:val="0"/>
          <w:numId w:val="16"/>
        </w:numPr>
        <w:spacing w:after="120" w:line="252" w:lineRule="exact"/>
        <w:ind w:left="425" w:right="193" w:hanging="425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Elmegaard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S.L., 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>, and P.T. Madsen. Drivers in diving heart rate in captive harbor porpoises (</w:t>
      </w:r>
      <w:proofErr w:type="spellStart"/>
      <w:r w:rsidRPr="009145C9">
        <w:rPr>
          <w:rFonts w:asciiTheme="minorHAnsi" w:hAnsiTheme="minorHAnsi" w:cstheme="minorHAnsi"/>
          <w:i/>
          <w:iCs/>
          <w:sz w:val="22"/>
          <w:szCs w:val="22"/>
        </w:rPr>
        <w:t>Phocoena</w:t>
      </w:r>
      <w:proofErr w:type="spellEnd"/>
      <w:r w:rsidRPr="009145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145C9">
        <w:rPr>
          <w:rFonts w:asciiTheme="minorHAnsi" w:hAnsiTheme="minorHAnsi" w:cstheme="minorHAnsi"/>
          <w:i/>
          <w:iCs/>
          <w:sz w:val="22"/>
          <w:szCs w:val="22"/>
        </w:rPr>
        <w:t>phocoena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). </w:t>
      </w:r>
      <w:r w:rsidRPr="009145C9">
        <w:rPr>
          <w:rFonts w:asciiTheme="minorHAnsi" w:hAnsiTheme="minorHAnsi" w:cstheme="minorHAnsi"/>
          <w:i/>
          <w:iCs/>
          <w:sz w:val="22"/>
          <w:szCs w:val="22"/>
        </w:rPr>
        <w:t>Journal of Experimental Biology</w:t>
      </w:r>
      <w:r w:rsidR="00A138C6" w:rsidRPr="009145C9">
        <w:rPr>
          <w:rFonts w:asciiTheme="minorHAnsi" w:hAnsiTheme="minorHAnsi" w:cstheme="minorHAnsi"/>
          <w:color w:val="121313"/>
          <w:bdr w:val="none" w:sz="0" w:space="0" w:color="auto" w:frame="1"/>
          <w:shd w:val="clear" w:color="auto" w:fill="FFFFFF"/>
        </w:rPr>
        <w:t xml:space="preserve"> </w:t>
      </w:r>
      <w:r w:rsidR="00A138C6" w:rsidRPr="009145C9">
        <w:rPr>
          <w:rStyle w:val="highwire-cite-metadata-volume"/>
          <w:rFonts w:asciiTheme="minorHAnsi" w:hAnsiTheme="minorHAnsi" w:cstheme="minorHAnsi"/>
          <w:color w:val="121313"/>
          <w:sz w:val="22"/>
          <w:szCs w:val="22"/>
          <w:bdr w:val="none" w:sz="0" w:space="0" w:color="auto" w:frame="1"/>
          <w:shd w:val="clear" w:color="auto" w:fill="FFFFFF"/>
        </w:rPr>
        <w:t>222: </w:t>
      </w:r>
      <w:r w:rsidR="00A138C6" w:rsidRPr="009145C9">
        <w:rPr>
          <w:rStyle w:val="highwire-cite-metadata-pages"/>
          <w:rFonts w:asciiTheme="minorHAnsi" w:hAnsiTheme="minorHAnsi" w:cstheme="minorHAnsi"/>
          <w:color w:val="121313"/>
          <w:sz w:val="22"/>
          <w:szCs w:val="22"/>
          <w:bdr w:val="none" w:sz="0" w:space="0" w:color="auto" w:frame="1"/>
          <w:shd w:val="clear" w:color="auto" w:fill="FFFFFF"/>
        </w:rPr>
        <w:t>jeb208637. 2019.</w:t>
      </w:r>
    </w:p>
    <w:p w14:paraId="719441EA" w14:textId="6CAC18A5" w:rsidR="005839B5" w:rsidRPr="009145C9" w:rsidRDefault="005839B5" w:rsidP="00EB5460">
      <w:pPr>
        <w:pStyle w:val="ListParagraph"/>
        <w:numPr>
          <w:ilvl w:val="0"/>
          <w:numId w:val="16"/>
        </w:numPr>
        <w:spacing w:after="120" w:line="252" w:lineRule="exact"/>
        <w:ind w:left="425" w:right="193" w:hanging="425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>Hooper, A.W., R.W. Burger, L</w:t>
      </w:r>
      <w:r w:rsidR="00A052D1" w:rsidRPr="009145C9">
        <w:rPr>
          <w:rFonts w:asciiTheme="minorHAnsi" w:hAnsiTheme="minorHAnsi" w:cstheme="minorHAnsi"/>
          <w:sz w:val="22"/>
          <w:szCs w:val="22"/>
        </w:rPr>
        <w:t>.</w:t>
      </w:r>
      <w:r w:rsidRPr="009145C9">
        <w:rPr>
          <w:rFonts w:asciiTheme="minorHAnsi" w:hAnsiTheme="minorHAnsi" w:cstheme="minorHAnsi"/>
          <w:sz w:val="22"/>
          <w:szCs w:val="22"/>
        </w:rPr>
        <w:t xml:space="preserve">S. Rubin,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>, and D.E. Crocker. Maternal age influences offspring behavior and growth efficiency during provisioning in northern elephant seals (</w:t>
      </w:r>
      <w:r w:rsidRPr="009145C9">
        <w:rPr>
          <w:rFonts w:asciiTheme="minorHAnsi" w:hAnsiTheme="minorHAnsi" w:cstheme="minorHAnsi"/>
          <w:i/>
          <w:sz w:val="22"/>
          <w:szCs w:val="22"/>
        </w:rPr>
        <w:t xml:space="preserve">Mirounga </w:t>
      </w:r>
      <w:proofErr w:type="spellStart"/>
      <w:r w:rsidRPr="009145C9">
        <w:rPr>
          <w:rFonts w:asciiTheme="minorHAnsi" w:hAnsiTheme="minorHAnsi" w:cstheme="minorHAnsi"/>
          <w:i/>
          <w:sz w:val="22"/>
          <w:szCs w:val="22"/>
        </w:rPr>
        <w:t>angustirostris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). </w:t>
      </w:r>
      <w:r w:rsidRPr="009145C9">
        <w:rPr>
          <w:rFonts w:asciiTheme="minorHAnsi" w:hAnsiTheme="minorHAnsi" w:cstheme="minorHAnsi"/>
          <w:i/>
          <w:sz w:val="22"/>
          <w:szCs w:val="22"/>
        </w:rPr>
        <w:t>Animal Behavior</w:t>
      </w:r>
      <w:r w:rsidR="00721B0C" w:rsidRPr="009145C9">
        <w:rPr>
          <w:rFonts w:asciiTheme="minorHAnsi" w:hAnsiTheme="minorHAnsi" w:cstheme="minorHAnsi"/>
          <w:sz w:val="22"/>
          <w:szCs w:val="22"/>
        </w:rPr>
        <w:t xml:space="preserve"> 151: 121-130. 2019.</w:t>
      </w:r>
    </w:p>
    <w:p w14:paraId="3A22713B" w14:textId="2B81D312" w:rsidR="009520E9" w:rsidRPr="009145C9" w:rsidRDefault="00E45863" w:rsidP="00EB5460">
      <w:pPr>
        <w:numPr>
          <w:ilvl w:val="0"/>
          <w:numId w:val="16"/>
        </w:numPr>
        <w:spacing w:after="120" w:line="252" w:lineRule="exact"/>
        <w:ind w:left="426" w:right="193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Rojano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-Donate, L.,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D.M.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Wisniewska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M. Johnson, J.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Teilmann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 M. Wahlberg, J.</w:t>
      </w:r>
      <w:r w:rsidR="003E715F" w:rsidRPr="009145C9">
        <w:rPr>
          <w:rFonts w:asciiTheme="minorHAnsi" w:hAnsiTheme="minorHAnsi" w:cstheme="minorHAnsi"/>
          <w:sz w:val="22"/>
          <w:szCs w:val="22"/>
        </w:rPr>
        <w:t xml:space="preserve">H. </w:t>
      </w:r>
      <w:r w:rsidRPr="009145C9">
        <w:rPr>
          <w:rFonts w:asciiTheme="minorHAnsi" w:hAnsiTheme="minorHAnsi" w:cstheme="minorHAnsi"/>
          <w:sz w:val="22"/>
          <w:szCs w:val="22"/>
        </w:rPr>
        <w:t>Kristensen, and P.T. Madsen.</w:t>
      </w:r>
      <w:r w:rsidR="007F0828" w:rsidRPr="009145C9">
        <w:rPr>
          <w:rFonts w:asciiTheme="minorHAnsi" w:hAnsiTheme="minorHAnsi" w:cstheme="minorHAnsi"/>
          <w:sz w:val="22"/>
          <w:szCs w:val="22"/>
        </w:rPr>
        <w:t xml:space="preserve"> High field metabolic rates of wild harbor porpoises. </w:t>
      </w:r>
      <w:r w:rsidR="007F0828" w:rsidRPr="009145C9">
        <w:rPr>
          <w:rFonts w:asciiTheme="minorHAnsi" w:hAnsiTheme="minorHAnsi" w:cstheme="minorHAnsi"/>
          <w:i/>
          <w:sz w:val="22"/>
          <w:szCs w:val="22"/>
        </w:rPr>
        <w:t>Journal of Experimental Biology</w:t>
      </w:r>
      <w:r w:rsidR="003554C5" w:rsidRPr="009145C9">
        <w:rPr>
          <w:rFonts w:asciiTheme="minorHAnsi" w:hAnsiTheme="minorHAnsi" w:cstheme="minorHAnsi"/>
          <w:iCs/>
          <w:sz w:val="22"/>
          <w:szCs w:val="22"/>
        </w:rPr>
        <w:t xml:space="preserve"> 221: </w:t>
      </w:r>
      <w:hyperlink r:id="rId8" w:tgtFrame="_blank" w:history="1">
        <w:r w:rsidR="005839B5" w:rsidRPr="009145C9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jeb.185827</w:t>
        </w:r>
      </w:hyperlink>
      <w:r w:rsidR="003554C5" w:rsidRPr="009145C9">
        <w:rPr>
          <w:rFonts w:asciiTheme="minorHAnsi" w:hAnsiTheme="minorHAnsi" w:cstheme="minorHAnsi"/>
          <w:sz w:val="22"/>
          <w:szCs w:val="22"/>
          <w:shd w:val="clear" w:color="auto" w:fill="FFFFFF"/>
        </w:rPr>
        <w:t>. 2018.</w:t>
      </w:r>
    </w:p>
    <w:p w14:paraId="0A0A0860" w14:textId="3D922AD4" w:rsidR="00A4225B" w:rsidRPr="009145C9" w:rsidRDefault="007B0576" w:rsidP="00EB5460">
      <w:pPr>
        <w:numPr>
          <w:ilvl w:val="0"/>
          <w:numId w:val="16"/>
        </w:numPr>
        <w:spacing w:after="120" w:line="252" w:lineRule="exact"/>
        <w:ind w:left="426" w:right="193" w:hanging="426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 xml:space="preserve">J. Kaczmarek, C.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Reichmuth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J.H. Kristensen, J. Larson, F. Johansson, J. Sullivan, P.T. Madsen. Drivers of the dive response in pinnipeds; apnea, submergence or temperature. </w:t>
      </w:r>
      <w:r w:rsidRPr="009145C9">
        <w:rPr>
          <w:rFonts w:asciiTheme="minorHAnsi" w:hAnsiTheme="minorHAnsi" w:cstheme="minorHAnsi"/>
          <w:i/>
          <w:sz w:val="22"/>
          <w:szCs w:val="22"/>
        </w:rPr>
        <w:t>Journal of Experimental Biology</w:t>
      </w:r>
      <w:r w:rsidR="003554C5" w:rsidRPr="009145C9">
        <w:rPr>
          <w:rFonts w:asciiTheme="minorHAnsi" w:hAnsiTheme="minorHAnsi" w:cstheme="minorHAnsi"/>
          <w:sz w:val="22"/>
          <w:szCs w:val="22"/>
        </w:rPr>
        <w:t xml:space="preserve"> 221:</w:t>
      </w:r>
      <w:r w:rsidRPr="009145C9">
        <w:rPr>
          <w:rFonts w:asciiTheme="minorHAnsi" w:hAnsiTheme="minorHAnsi" w:cstheme="minorHAnsi"/>
          <w:sz w:val="22"/>
          <w:szCs w:val="22"/>
        </w:rPr>
        <w:t xml:space="preserve">  jeb.176545. 2018.</w:t>
      </w:r>
    </w:p>
    <w:p w14:paraId="3AF4F4C1" w14:textId="3689921E" w:rsidR="00935E61" w:rsidRPr="009145C9" w:rsidRDefault="00935E61" w:rsidP="00EB5460">
      <w:pPr>
        <w:numPr>
          <w:ilvl w:val="0"/>
          <w:numId w:val="16"/>
        </w:numPr>
        <w:spacing w:after="120" w:line="252" w:lineRule="exact"/>
        <w:ind w:left="426" w:right="193" w:hanging="426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 xml:space="preserve">Goetz, K.T.,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and G.L.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Kooyman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.</w:t>
      </w:r>
      <w:r w:rsidRPr="009145C9">
        <w:rPr>
          <w:rFonts w:asciiTheme="minorHAnsi" w:hAnsiTheme="minorHAnsi" w:cstheme="minorHAnsi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Habitat preference and dive behavior of non-breeding emperor penguins in the eastern Ross Sea, Antarctica</w:t>
      </w:r>
      <w:r w:rsidRPr="009145C9">
        <w:rPr>
          <w:rFonts w:asciiTheme="minorHAnsi" w:hAnsiTheme="minorHAnsi" w:cstheme="minorHAnsi"/>
          <w:i/>
          <w:sz w:val="22"/>
          <w:szCs w:val="22"/>
        </w:rPr>
        <w:t>. Marine Ecolo</w:t>
      </w:r>
      <w:r w:rsidR="00E1023A" w:rsidRPr="009145C9">
        <w:rPr>
          <w:rFonts w:asciiTheme="minorHAnsi" w:hAnsiTheme="minorHAnsi" w:cstheme="minorHAnsi"/>
          <w:i/>
          <w:sz w:val="22"/>
          <w:szCs w:val="22"/>
        </w:rPr>
        <w:t>gy</w:t>
      </w:r>
      <w:r w:rsidRPr="009145C9">
        <w:rPr>
          <w:rFonts w:asciiTheme="minorHAnsi" w:hAnsiTheme="minorHAnsi" w:cstheme="minorHAnsi"/>
          <w:i/>
          <w:sz w:val="22"/>
          <w:szCs w:val="22"/>
        </w:rPr>
        <w:t xml:space="preserve"> Progress Series </w:t>
      </w:r>
      <w:r w:rsidR="007B0576" w:rsidRPr="009145C9">
        <w:rPr>
          <w:rFonts w:asciiTheme="minorHAnsi" w:hAnsiTheme="minorHAnsi" w:cstheme="minorHAnsi"/>
          <w:sz w:val="22"/>
          <w:szCs w:val="22"/>
        </w:rPr>
        <w:t>509: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7B0576" w:rsidRPr="009145C9">
        <w:rPr>
          <w:rFonts w:asciiTheme="minorHAnsi" w:hAnsiTheme="minorHAnsi" w:cstheme="minorHAnsi"/>
          <w:sz w:val="22"/>
          <w:szCs w:val="22"/>
        </w:rPr>
        <w:t>155-171. 2018.</w:t>
      </w:r>
    </w:p>
    <w:p w14:paraId="5CDC92C0" w14:textId="5A9D1439" w:rsidR="007F1917" w:rsidRPr="009145C9" w:rsidRDefault="007F1917" w:rsidP="00EB5460">
      <w:pPr>
        <w:numPr>
          <w:ilvl w:val="0"/>
          <w:numId w:val="16"/>
        </w:numPr>
        <w:spacing w:after="120" w:line="252" w:lineRule="exact"/>
        <w:ind w:left="426" w:right="193" w:hanging="426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b/>
          <w:sz w:val="22"/>
          <w:szCs w:val="22"/>
        </w:rPr>
        <w:t>McDonald, B.I.</w:t>
      </w:r>
      <w:r w:rsidRPr="009145C9">
        <w:rPr>
          <w:rFonts w:asciiTheme="minorHAnsi" w:hAnsiTheme="minorHAnsi" w:cstheme="minorHAnsi"/>
          <w:sz w:val="22"/>
          <w:szCs w:val="22"/>
        </w:rPr>
        <w:t xml:space="preserve">, M. Johnson, </w:t>
      </w:r>
      <w:r w:rsidR="00D82DF6" w:rsidRPr="009145C9">
        <w:rPr>
          <w:rFonts w:asciiTheme="minorHAnsi" w:hAnsiTheme="minorHAnsi" w:cstheme="minorHAnsi"/>
          <w:sz w:val="22"/>
          <w:szCs w:val="22"/>
        </w:rPr>
        <w:t xml:space="preserve">and P.T. Madsen. </w:t>
      </w:r>
      <w:r w:rsidR="00D82DF6" w:rsidRPr="009145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Dive heart rate in </w:t>
      </w:r>
      <w:proofErr w:type="spellStart"/>
      <w:r w:rsidR="00D82DF6" w:rsidRPr="009145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harbour</w:t>
      </w:r>
      <w:proofErr w:type="spellEnd"/>
      <w:r w:rsidR="00D82DF6" w:rsidRPr="009145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porpoises is influenced by exercise and expectations. </w:t>
      </w:r>
      <w:r w:rsidR="00D82DF6" w:rsidRPr="009145C9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Journal of Experimental Biology</w:t>
      </w:r>
      <w:r w:rsidR="00D82DF6" w:rsidRPr="009145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935E61" w:rsidRPr="009145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221</w:t>
      </w:r>
      <w:r w:rsidR="003554C5" w:rsidRPr="009145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</w:t>
      </w:r>
      <w:r w:rsidR="00935E61" w:rsidRPr="009145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jeb.168740. 2018.</w:t>
      </w:r>
    </w:p>
    <w:bookmarkEnd w:id="2"/>
    <w:p w14:paraId="554DBD9B" w14:textId="01963AE3" w:rsidR="0037352D" w:rsidRDefault="0037352D" w:rsidP="00EB5460">
      <w:pPr>
        <w:numPr>
          <w:ilvl w:val="0"/>
          <w:numId w:val="16"/>
        </w:numPr>
        <w:spacing w:after="120" w:line="252" w:lineRule="exact"/>
        <w:ind w:left="357" w:right="193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>Hooker, S.</w:t>
      </w:r>
      <w:r w:rsidR="00935E61" w:rsidRPr="009145C9">
        <w:rPr>
          <w:rFonts w:asciiTheme="minorHAnsi" w:hAnsiTheme="minorHAnsi" w:cstheme="minorHAnsi"/>
          <w:sz w:val="22"/>
          <w:szCs w:val="22"/>
        </w:rPr>
        <w:t>,</w:t>
      </w:r>
      <w:r w:rsidRPr="009145C9">
        <w:rPr>
          <w:rFonts w:asciiTheme="minorHAnsi" w:hAnsiTheme="minorHAnsi" w:cstheme="minorHAnsi"/>
          <w:sz w:val="22"/>
          <w:szCs w:val="22"/>
        </w:rPr>
        <w:t xml:space="preserve"> S.E. Simmons, A.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Stimpert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and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. Equity and career-life balance in marine mammal science. </w:t>
      </w:r>
      <w:r w:rsidRPr="009145C9">
        <w:rPr>
          <w:rFonts w:asciiTheme="minorHAnsi" w:hAnsiTheme="minorHAnsi" w:cstheme="minorHAnsi"/>
          <w:i/>
          <w:sz w:val="22"/>
          <w:szCs w:val="22"/>
        </w:rPr>
        <w:t>Marine Mammal Science</w:t>
      </w:r>
      <w:r w:rsidR="00D82DF6" w:rsidRPr="009145C9">
        <w:rPr>
          <w:rFonts w:asciiTheme="minorHAnsi" w:hAnsiTheme="minorHAnsi" w:cstheme="minorHAnsi"/>
          <w:sz w:val="22"/>
          <w:szCs w:val="22"/>
        </w:rPr>
        <w:t xml:space="preserve"> 33: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D82DF6" w:rsidRPr="009145C9">
        <w:rPr>
          <w:rFonts w:asciiTheme="minorHAnsi" w:hAnsiTheme="minorHAnsi" w:cstheme="minorHAnsi"/>
          <w:sz w:val="22"/>
          <w:szCs w:val="22"/>
        </w:rPr>
        <w:t>955-965</w:t>
      </w:r>
      <w:r w:rsidRPr="009145C9">
        <w:rPr>
          <w:rFonts w:asciiTheme="minorHAnsi" w:hAnsiTheme="minorHAnsi" w:cstheme="minorHAnsi"/>
          <w:sz w:val="22"/>
          <w:szCs w:val="22"/>
        </w:rPr>
        <w:t>. 2017.</w:t>
      </w:r>
    </w:p>
    <w:p w14:paraId="33EECA05" w14:textId="18FFFF0B" w:rsidR="0037352D" w:rsidRPr="009145C9" w:rsidRDefault="0037352D" w:rsidP="00EB5460">
      <w:pPr>
        <w:numPr>
          <w:ilvl w:val="0"/>
          <w:numId w:val="16"/>
        </w:numPr>
        <w:spacing w:after="120" w:line="252" w:lineRule="exact"/>
        <w:ind w:left="357" w:right="193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Ponganis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P.J.,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M.S. Tift, S.C. Gonzalez, B.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DaValle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R.A.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Gliniecki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C.C. Stehman, N.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Hauff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B. Ruddick, and R. Howard. Effects of </w:t>
      </w:r>
      <w:r w:rsidR="00BA1BEB" w:rsidRPr="009145C9">
        <w:rPr>
          <w:rFonts w:asciiTheme="minorHAnsi" w:hAnsiTheme="minorHAnsi" w:cstheme="minorHAnsi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 xml:space="preserve">nhalational </w:t>
      </w:r>
      <w:r w:rsidR="00BA1BEB"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z w:val="22"/>
          <w:szCs w:val="22"/>
        </w:rPr>
        <w:t xml:space="preserve">nesthesia on </w:t>
      </w:r>
      <w:r w:rsidR="00BA1BEB" w:rsidRPr="009145C9">
        <w:rPr>
          <w:rFonts w:asciiTheme="minorHAnsi" w:hAnsiTheme="minorHAnsi" w:cstheme="minorHAnsi"/>
          <w:sz w:val="22"/>
          <w:szCs w:val="22"/>
        </w:rPr>
        <w:t>b</w:t>
      </w:r>
      <w:r w:rsidRPr="009145C9">
        <w:rPr>
          <w:rFonts w:asciiTheme="minorHAnsi" w:hAnsiTheme="minorHAnsi" w:cstheme="minorHAnsi"/>
          <w:sz w:val="22"/>
          <w:szCs w:val="22"/>
        </w:rPr>
        <w:t xml:space="preserve">lood </w:t>
      </w:r>
      <w:r w:rsidR="00BA1BEB" w:rsidRPr="009145C9">
        <w:rPr>
          <w:rFonts w:asciiTheme="minorHAnsi" w:hAnsiTheme="minorHAnsi" w:cstheme="minorHAnsi"/>
          <w:sz w:val="22"/>
          <w:szCs w:val="22"/>
        </w:rPr>
        <w:t>g</w:t>
      </w:r>
      <w:r w:rsidRPr="009145C9">
        <w:rPr>
          <w:rFonts w:asciiTheme="minorHAnsi" w:hAnsiTheme="minorHAnsi" w:cstheme="minorHAnsi"/>
          <w:sz w:val="22"/>
          <w:szCs w:val="22"/>
        </w:rPr>
        <w:t xml:space="preserve">ases and pH in California </w:t>
      </w:r>
      <w:r w:rsidR="00BA1BEB" w:rsidRPr="009145C9">
        <w:rPr>
          <w:rFonts w:asciiTheme="minorHAnsi" w:hAnsiTheme="minorHAnsi" w:cstheme="minorHAnsi"/>
          <w:sz w:val="22"/>
          <w:szCs w:val="22"/>
        </w:rPr>
        <w:t>s</w:t>
      </w:r>
      <w:r w:rsidRPr="009145C9">
        <w:rPr>
          <w:rFonts w:asciiTheme="minorHAnsi" w:hAnsiTheme="minorHAnsi" w:cstheme="minorHAnsi"/>
          <w:sz w:val="22"/>
          <w:szCs w:val="22"/>
        </w:rPr>
        <w:t xml:space="preserve">ea </w:t>
      </w:r>
      <w:r w:rsidR="00BA1BEB" w:rsidRPr="009145C9">
        <w:rPr>
          <w:rFonts w:asciiTheme="minorHAnsi" w:hAnsiTheme="minorHAnsi" w:cstheme="minorHAnsi"/>
          <w:sz w:val="22"/>
          <w:szCs w:val="22"/>
        </w:rPr>
        <w:t>l</w:t>
      </w:r>
      <w:r w:rsidRPr="009145C9">
        <w:rPr>
          <w:rFonts w:asciiTheme="minorHAnsi" w:hAnsiTheme="minorHAnsi" w:cstheme="minorHAnsi"/>
          <w:sz w:val="22"/>
          <w:szCs w:val="22"/>
        </w:rPr>
        <w:t xml:space="preserve">ions. </w:t>
      </w:r>
      <w:r w:rsidRPr="009145C9">
        <w:rPr>
          <w:rFonts w:asciiTheme="minorHAnsi" w:hAnsiTheme="minorHAnsi" w:cstheme="minorHAnsi"/>
          <w:i/>
          <w:sz w:val="22"/>
          <w:szCs w:val="22"/>
        </w:rPr>
        <w:t>Marine Mammal Science</w:t>
      </w:r>
      <w:r w:rsidR="00D82DF6" w:rsidRPr="009145C9">
        <w:rPr>
          <w:rFonts w:asciiTheme="minorHAnsi" w:hAnsiTheme="minorHAnsi" w:cstheme="minorHAnsi"/>
          <w:sz w:val="22"/>
          <w:szCs w:val="22"/>
        </w:rPr>
        <w:t xml:space="preserve"> 33: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D82DF6" w:rsidRPr="009145C9">
        <w:rPr>
          <w:rFonts w:asciiTheme="minorHAnsi" w:hAnsiTheme="minorHAnsi" w:cstheme="minorHAnsi"/>
          <w:sz w:val="22"/>
          <w:szCs w:val="22"/>
        </w:rPr>
        <w:t>726-737</w:t>
      </w:r>
      <w:r w:rsidRPr="009145C9">
        <w:rPr>
          <w:rFonts w:asciiTheme="minorHAnsi" w:hAnsiTheme="minorHAnsi" w:cstheme="minorHAnsi"/>
          <w:sz w:val="22"/>
          <w:szCs w:val="22"/>
        </w:rPr>
        <w:t>. 2017.</w:t>
      </w:r>
    </w:p>
    <w:p w14:paraId="2C0DE8E5" w14:textId="77777777" w:rsidR="00C76173" w:rsidRDefault="00C76173" w:rsidP="00C76173">
      <w:pPr>
        <w:spacing w:after="120" w:line="252" w:lineRule="exact"/>
        <w:ind w:left="357" w:right="193"/>
        <w:rPr>
          <w:rFonts w:asciiTheme="minorHAnsi" w:hAnsiTheme="minorHAnsi" w:cstheme="minorHAnsi"/>
          <w:sz w:val="22"/>
          <w:szCs w:val="22"/>
        </w:rPr>
      </w:pPr>
    </w:p>
    <w:p w14:paraId="21320368" w14:textId="77777777" w:rsidR="00C76173" w:rsidRDefault="00C76173" w:rsidP="00C76173">
      <w:pPr>
        <w:spacing w:after="120" w:line="252" w:lineRule="exact"/>
        <w:ind w:left="357" w:right="193"/>
        <w:rPr>
          <w:rFonts w:asciiTheme="minorHAnsi" w:hAnsiTheme="minorHAnsi" w:cstheme="minorHAnsi"/>
          <w:sz w:val="22"/>
          <w:szCs w:val="22"/>
        </w:rPr>
      </w:pPr>
    </w:p>
    <w:p w14:paraId="3B1D9132" w14:textId="3310A90C" w:rsidR="0037352D" w:rsidRPr="009145C9" w:rsidRDefault="0037352D" w:rsidP="00EB5460">
      <w:pPr>
        <w:numPr>
          <w:ilvl w:val="0"/>
          <w:numId w:val="16"/>
        </w:numPr>
        <w:spacing w:after="120" w:line="252" w:lineRule="exact"/>
        <w:ind w:left="357" w:right="193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lastRenderedPageBreak/>
        <w:t xml:space="preserve">Tift, M.S., L.A.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Hückstädt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P. Thorson, and P.J.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Ponganis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. Flipper stroke rate and venous oxygen levels in free-ranging California sea lions. </w:t>
      </w:r>
      <w:r w:rsidRPr="009145C9">
        <w:rPr>
          <w:rFonts w:asciiTheme="minorHAnsi" w:hAnsiTheme="minorHAnsi" w:cstheme="minorHAnsi"/>
          <w:i/>
          <w:sz w:val="22"/>
          <w:szCs w:val="22"/>
        </w:rPr>
        <w:t>Journal of Experimental Biology</w:t>
      </w:r>
      <w:r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D82DF6" w:rsidRPr="009145C9">
        <w:rPr>
          <w:rFonts w:asciiTheme="minorHAnsi" w:hAnsiTheme="minorHAnsi" w:cstheme="minorHAnsi"/>
          <w:sz w:val="22"/>
          <w:szCs w:val="22"/>
        </w:rPr>
        <w:t>220: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D82DF6" w:rsidRPr="009145C9">
        <w:rPr>
          <w:rFonts w:asciiTheme="minorHAnsi" w:hAnsiTheme="minorHAnsi" w:cstheme="minorHAnsi"/>
          <w:sz w:val="22"/>
          <w:szCs w:val="22"/>
        </w:rPr>
        <w:t>1533-1540</w:t>
      </w:r>
      <w:r w:rsidRPr="009145C9">
        <w:rPr>
          <w:rFonts w:asciiTheme="minorHAnsi" w:hAnsiTheme="minorHAnsi" w:cstheme="minorHAnsi"/>
          <w:sz w:val="22"/>
          <w:szCs w:val="22"/>
        </w:rPr>
        <w:t>. 2017.</w:t>
      </w:r>
    </w:p>
    <w:p w14:paraId="6323D047" w14:textId="77777777" w:rsidR="00DC1020" w:rsidRPr="009145C9" w:rsidRDefault="00DC1020" w:rsidP="00EB5460">
      <w:pPr>
        <w:numPr>
          <w:ilvl w:val="0"/>
          <w:numId w:val="16"/>
        </w:numPr>
        <w:spacing w:after="120" w:line="252" w:lineRule="exact"/>
        <w:ind w:left="360" w:right="194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Ponganis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P.J.,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M.S. Tift, and C.L. Williams. Heart rate regulation in diving sea lions: the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vagus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 nerve rules. </w:t>
      </w:r>
      <w:r w:rsidRPr="009145C9">
        <w:rPr>
          <w:rFonts w:asciiTheme="minorHAnsi" w:hAnsiTheme="minorHAnsi" w:cstheme="minorHAnsi"/>
          <w:i/>
          <w:sz w:val="22"/>
          <w:szCs w:val="22"/>
        </w:rPr>
        <w:t>Journal of Experimental Biology</w:t>
      </w:r>
      <w:r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37352D" w:rsidRPr="009145C9">
        <w:rPr>
          <w:rFonts w:asciiTheme="minorHAnsi" w:hAnsiTheme="minorHAnsi" w:cstheme="minorHAnsi"/>
          <w:sz w:val="22"/>
          <w:szCs w:val="22"/>
        </w:rPr>
        <w:t>220: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37352D" w:rsidRPr="009145C9">
        <w:rPr>
          <w:rFonts w:asciiTheme="minorHAnsi" w:hAnsiTheme="minorHAnsi" w:cstheme="minorHAnsi"/>
          <w:sz w:val="22"/>
          <w:szCs w:val="22"/>
        </w:rPr>
        <w:t>1372-1382</w:t>
      </w:r>
      <w:r w:rsidR="00F30268" w:rsidRPr="009145C9">
        <w:rPr>
          <w:rFonts w:asciiTheme="minorHAnsi" w:hAnsiTheme="minorHAnsi" w:cstheme="minorHAnsi"/>
          <w:sz w:val="22"/>
          <w:szCs w:val="22"/>
        </w:rPr>
        <w:t>.</w:t>
      </w:r>
      <w:r w:rsidR="00852ABA" w:rsidRPr="009145C9">
        <w:rPr>
          <w:rFonts w:asciiTheme="minorHAnsi" w:hAnsiTheme="minorHAnsi" w:cstheme="minorHAnsi"/>
          <w:sz w:val="22"/>
          <w:szCs w:val="22"/>
        </w:rPr>
        <w:t xml:space="preserve"> 2017.</w:t>
      </w:r>
    </w:p>
    <w:p w14:paraId="66F55101" w14:textId="77777777" w:rsidR="003B7C91" w:rsidRPr="009145C9" w:rsidRDefault="003B7C91" w:rsidP="00EB5460">
      <w:pPr>
        <w:numPr>
          <w:ilvl w:val="0"/>
          <w:numId w:val="16"/>
        </w:numPr>
        <w:spacing w:after="120" w:line="252" w:lineRule="exact"/>
        <w:ind w:left="360" w:right="194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Elmegaard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S.L., M. Johnson, P.T. Madsen, and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. Cognitive control of heart rate in diving harbor porpoises. </w:t>
      </w:r>
      <w:r w:rsidRPr="009145C9">
        <w:rPr>
          <w:rFonts w:asciiTheme="minorHAnsi" w:hAnsiTheme="minorHAnsi" w:cstheme="minorHAnsi"/>
          <w:i/>
          <w:sz w:val="22"/>
          <w:szCs w:val="22"/>
        </w:rPr>
        <w:t>Current Biology</w:t>
      </w:r>
      <w:r w:rsidRPr="009145C9">
        <w:rPr>
          <w:rFonts w:asciiTheme="minorHAnsi" w:hAnsiTheme="minorHAnsi" w:cstheme="minorHAnsi"/>
          <w:sz w:val="22"/>
          <w:szCs w:val="22"/>
        </w:rPr>
        <w:t xml:space="preserve"> 26: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R1175-R1176. 2016. (cover photo).</w:t>
      </w:r>
    </w:p>
    <w:p w14:paraId="42731051" w14:textId="63EC95C2" w:rsidR="004607AF" w:rsidRPr="009145C9" w:rsidRDefault="004607AF" w:rsidP="00EB5460">
      <w:pPr>
        <w:numPr>
          <w:ilvl w:val="0"/>
          <w:numId w:val="16"/>
        </w:numPr>
        <w:spacing w:after="120" w:line="252" w:lineRule="exact"/>
        <w:ind w:left="360" w:right="194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>Villegas-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Amtmann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S.,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D.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Paez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-Rosas, D.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Aurioles-Gamboa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and D.P. Costa. Adapted to change: Low energy requirements in a low and unpredictable productivity environment, the case of the Galapagos sea lion. </w:t>
      </w:r>
      <w:r w:rsidRPr="009145C9">
        <w:rPr>
          <w:rFonts w:asciiTheme="minorHAnsi" w:hAnsiTheme="minorHAnsi" w:cstheme="minorHAnsi"/>
          <w:i/>
          <w:sz w:val="22"/>
          <w:szCs w:val="22"/>
        </w:rPr>
        <w:t>Deep-Sea Research Part II</w:t>
      </w:r>
      <w:r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D82DF6" w:rsidRPr="009145C9">
        <w:rPr>
          <w:rFonts w:asciiTheme="minorHAnsi" w:hAnsiTheme="minorHAnsi" w:cstheme="minorHAnsi"/>
          <w:sz w:val="22"/>
          <w:szCs w:val="22"/>
        </w:rPr>
        <w:t>140: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D82DF6" w:rsidRPr="009145C9">
        <w:rPr>
          <w:rFonts w:asciiTheme="minorHAnsi" w:hAnsiTheme="minorHAnsi" w:cstheme="minorHAnsi"/>
          <w:sz w:val="22"/>
          <w:szCs w:val="22"/>
        </w:rPr>
        <w:t>94-104.</w:t>
      </w:r>
      <w:r w:rsidRPr="009145C9">
        <w:rPr>
          <w:rFonts w:asciiTheme="minorHAnsi" w:hAnsiTheme="minorHAnsi" w:cstheme="minorHAnsi"/>
          <w:sz w:val="22"/>
          <w:szCs w:val="22"/>
        </w:rPr>
        <w:t xml:space="preserve"> 2016.</w:t>
      </w:r>
    </w:p>
    <w:p w14:paraId="3830F7C1" w14:textId="77777777" w:rsidR="0039530E" w:rsidRPr="009145C9" w:rsidRDefault="0039530E" w:rsidP="00EB5460">
      <w:pPr>
        <w:numPr>
          <w:ilvl w:val="0"/>
          <w:numId w:val="16"/>
        </w:numPr>
        <w:spacing w:after="120" w:line="252" w:lineRule="exact"/>
        <w:ind w:left="360" w:right="194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 xml:space="preserve">Crocker, D.E. and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. Chapter 10: Post-partum reproduction. In: Marine Mammal Physiology: Requisites for Ocean Living. Eds. M.A.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Castellini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 &amp; J.A. Mellish. CRC Press, Boca Raton. 2015.</w:t>
      </w:r>
    </w:p>
    <w:p w14:paraId="3A4C239B" w14:textId="77777777" w:rsidR="0039530E" w:rsidRPr="009145C9" w:rsidRDefault="0039530E" w:rsidP="00EB5460">
      <w:pPr>
        <w:numPr>
          <w:ilvl w:val="0"/>
          <w:numId w:val="16"/>
        </w:numPr>
        <w:spacing w:after="120" w:line="252" w:lineRule="exact"/>
        <w:ind w:left="360" w:right="194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Kooyman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G.L.,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and K.T. Goetz. </w:t>
      </w:r>
      <w:r w:rsidRPr="009145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Why do satellite transmitters on emperor penguins stop transmitting?  </w:t>
      </w:r>
      <w:r w:rsidRPr="009145C9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Animal Biotelemetry </w:t>
      </w:r>
      <w:r w:rsidRPr="009145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3:</w:t>
      </w:r>
      <w:r w:rsidR="008F6196" w:rsidRPr="009145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9145C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54. 2015.</w:t>
      </w:r>
    </w:p>
    <w:p w14:paraId="6B203E56" w14:textId="77777777" w:rsidR="00C80947" w:rsidRPr="009145C9" w:rsidRDefault="00C80947" w:rsidP="00EB5460">
      <w:pPr>
        <w:numPr>
          <w:ilvl w:val="0"/>
          <w:numId w:val="16"/>
        </w:numPr>
        <w:spacing w:after="120" w:line="252" w:lineRule="exact"/>
        <w:ind w:left="360" w:right="194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b/>
          <w:bCs/>
          <w:sz w:val="22"/>
          <w:szCs w:val="22"/>
        </w:rPr>
        <w:t>Mc</w:t>
      </w:r>
      <w:r w:rsidRPr="009145C9">
        <w:rPr>
          <w:rFonts w:asciiTheme="minorHAnsi" w:hAnsiTheme="minorHAnsi" w:cstheme="minorHAnsi"/>
          <w:b/>
          <w:bCs/>
          <w:spacing w:val="-1"/>
          <w:sz w:val="22"/>
          <w:szCs w:val="22"/>
        </w:rPr>
        <w:t>D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onal</w:t>
      </w:r>
      <w:r w:rsidRPr="009145C9">
        <w:rPr>
          <w:rFonts w:asciiTheme="minorHAnsi" w:hAnsiTheme="minorHAnsi" w:cstheme="minorHAnsi"/>
          <w:b/>
          <w:bCs/>
          <w:spacing w:val="-2"/>
          <w:sz w:val="22"/>
          <w:szCs w:val="22"/>
        </w:rPr>
        <w:t>d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145C9">
        <w:rPr>
          <w:rFonts w:asciiTheme="minorHAnsi" w:hAnsiTheme="minorHAnsi" w:cstheme="minorHAnsi"/>
          <w:b/>
          <w:bCs/>
          <w:spacing w:val="-1"/>
          <w:sz w:val="22"/>
          <w:szCs w:val="22"/>
        </w:rPr>
        <w:t>B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.I.</w:t>
      </w:r>
      <w:r w:rsidRPr="009145C9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45C9">
        <w:rPr>
          <w:rFonts w:asciiTheme="minorHAnsi" w:hAnsiTheme="minorHAnsi" w:cstheme="minorHAnsi"/>
          <w:sz w:val="22"/>
          <w:szCs w:val="22"/>
        </w:rPr>
        <w:t>nd P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3"/>
          <w:sz w:val="22"/>
          <w:szCs w:val="22"/>
        </w:rPr>
        <w:t>J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145C9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9145C9">
        <w:rPr>
          <w:rFonts w:asciiTheme="minorHAnsi" w:hAnsiTheme="minorHAnsi" w:cstheme="minorHAnsi"/>
          <w:sz w:val="22"/>
          <w:szCs w:val="22"/>
        </w:rPr>
        <w:t>on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45C9">
        <w:rPr>
          <w:rFonts w:asciiTheme="minorHAnsi" w:hAnsiTheme="minorHAnsi" w:cstheme="minorHAnsi"/>
          <w:sz w:val="22"/>
          <w:szCs w:val="22"/>
        </w:rPr>
        <w:t>an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.  De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sz w:val="22"/>
          <w:szCs w:val="22"/>
        </w:rPr>
        <w:t>p d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ng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s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9145C9">
        <w:rPr>
          <w:rFonts w:asciiTheme="minorHAnsi" w:hAnsiTheme="minorHAnsi" w:cstheme="minorHAnsi"/>
          <w:sz w:val="22"/>
          <w:szCs w:val="22"/>
        </w:rPr>
        <w:t>ons</w:t>
      </w:r>
      <w:r w:rsidRPr="009145C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ex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ex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e b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ad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yc</w:t>
      </w:r>
      <w:r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d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 xml:space="preserve">a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 xml:space="preserve">n 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sz w:val="22"/>
          <w:szCs w:val="22"/>
        </w:rPr>
        <w:t>ong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d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on d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i/>
          <w:sz w:val="22"/>
          <w:szCs w:val="22"/>
        </w:rPr>
        <w:t>Jo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u</w:t>
      </w:r>
      <w:r w:rsidRPr="009145C9">
        <w:rPr>
          <w:rFonts w:asciiTheme="minorHAnsi" w:hAnsiTheme="minorHAnsi" w:cstheme="minorHAnsi"/>
          <w:i/>
          <w:sz w:val="22"/>
          <w:szCs w:val="22"/>
        </w:rPr>
        <w:t>rnal</w:t>
      </w:r>
      <w:r w:rsidRPr="009145C9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i/>
          <w:sz w:val="22"/>
          <w:szCs w:val="22"/>
        </w:rPr>
        <w:t>of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i/>
          <w:spacing w:val="-3"/>
          <w:sz w:val="22"/>
          <w:szCs w:val="22"/>
        </w:rPr>
        <w:t>E</w:t>
      </w:r>
      <w:r w:rsidRPr="009145C9">
        <w:rPr>
          <w:rFonts w:asciiTheme="minorHAnsi" w:hAnsiTheme="minorHAnsi" w:cstheme="minorHAnsi"/>
          <w:i/>
          <w:sz w:val="22"/>
          <w:szCs w:val="22"/>
        </w:rPr>
        <w:t>xpe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r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i/>
          <w:spacing w:val="-1"/>
          <w:sz w:val="22"/>
          <w:szCs w:val="22"/>
        </w:rPr>
        <w:t>m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i/>
          <w:sz w:val="22"/>
          <w:szCs w:val="22"/>
        </w:rPr>
        <w:t>n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i/>
          <w:sz w:val="22"/>
          <w:szCs w:val="22"/>
        </w:rPr>
        <w:t>al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i/>
          <w:spacing w:val="-3"/>
          <w:sz w:val="22"/>
          <w:szCs w:val="22"/>
        </w:rPr>
        <w:t>B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o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i/>
          <w:sz w:val="22"/>
          <w:szCs w:val="22"/>
        </w:rPr>
        <w:t xml:space="preserve">ogy 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217:</w:t>
      </w:r>
      <w:r w:rsidR="008F6196" w:rsidRPr="009145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1525-1534. 2014.</w:t>
      </w:r>
    </w:p>
    <w:p w14:paraId="74B8E9E7" w14:textId="77777777" w:rsidR="00C80947" w:rsidRPr="009145C9" w:rsidRDefault="00C80947" w:rsidP="00EB5460">
      <w:pPr>
        <w:numPr>
          <w:ilvl w:val="0"/>
          <w:numId w:val="16"/>
        </w:numPr>
        <w:spacing w:after="120" w:line="252" w:lineRule="exact"/>
        <w:ind w:left="360" w:right="194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M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145C9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J.L., S.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9145C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o</w:t>
      </w:r>
      <w:r w:rsidRPr="009145C9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145C9">
        <w:rPr>
          <w:rFonts w:asciiTheme="minorHAnsi" w:hAnsiTheme="minorHAnsi" w:cstheme="minorHAnsi"/>
          <w:sz w:val="22"/>
          <w:szCs w:val="22"/>
        </w:rPr>
        <w:t>s, D.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oc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 xml:space="preserve">, </w:t>
      </w:r>
      <w:r w:rsidRPr="009145C9">
        <w:rPr>
          <w:rFonts w:asciiTheme="minorHAnsi" w:hAnsiTheme="minorHAnsi" w:cstheme="minorHAnsi"/>
          <w:b/>
          <w:bCs/>
          <w:spacing w:val="1"/>
          <w:sz w:val="22"/>
          <w:szCs w:val="22"/>
        </w:rPr>
        <w:t>B</w:t>
      </w:r>
      <w:r w:rsidRPr="009145C9">
        <w:rPr>
          <w:rFonts w:asciiTheme="minorHAnsi" w:hAnsiTheme="minorHAnsi" w:cstheme="minorHAnsi"/>
          <w:b/>
          <w:bCs/>
          <w:spacing w:val="-2"/>
          <w:sz w:val="22"/>
          <w:szCs w:val="22"/>
        </w:rPr>
        <w:t>.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9145C9">
        <w:rPr>
          <w:rFonts w:asciiTheme="minorHAnsi" w:hAnsiTheme="minorHAnsi" w:cstheme="minorHAnsi"/>
          <w:b/>
          <w:bCs/>
          <w:spacing w:val="-2"/>
          <w:sz w:val="22"/>
          <w:szCs w:val="22"/>
        </w:rPr>
        <w:t>M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cD</w:t>
      </w:r>
      <w:r w:rsidRPr="009145C9">
        <w:rPr>
          <w:rFonts w:asciiTheme="minorHAnsi" w:hAnsiTheme="minorHAnsi" w:cstheme="minorHAnsi"/>
          <w:b/>
          <w:bCs/>
          <w:spacing w:val="-3"/>
          <w:sz w:val="22"/>
          <w:szCs w:val="22"/>
        </w:rPr>
        <w:t>o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nal</w:t>
      </w:r>
      <w:r w:rsidRPr="009145C9">
        <w:rPr>
          <w:rFonts w:asciiTheme="minorHAnsi" w:hAnsiTheme="minorHAnsi" w:cstheme="minorHAnsi"/>
          <w:b/>
          <w:bCs/>
          <w:spacing w:val="1"/>
          <w:sz w:val="22"/>
          <w:szCs w:val="22"/>
        </w:rPr>
        <w:t>d</w:t>
      </w:r>
      <w:r w:rsidRPr="009145C9">
        <w:rPr>
          <w:rFonts w:asciiTheme="minorHAnsi" w:hAnsiTheme="minorHAnsi" w:cstheme="minorHAnsi"/>
          <w:sz w:val="22"/>
          <w:szCs w:val="22"/>
        </w:rPr>
        <w:t>,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45C9">
        <w:rPr>
          <w:rFonts w:asciiTheme="minorHAnsi" w:hAnsiTheme="minorHAnsi" w:cstheme="minorHAnsi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 xml:space="preserve">s, 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45C9">
        <w:rPr>
          <w:rFonts w:asciiTheme="minorHAnsi" w:hAnsiTheme="minorHAnsi" w:cstheme="minorHAnsi"/>
          <w:sz w:val="22"/>
          <w:szCs w:val="22"/>
        </w:rPr>
        <w:t xml:space="preserve">nd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145C9">
        <w:rPr>
          <w:rFonts w:asciiTheme="minorHAnsi" w:hAnsiTheme="minorHAnsi" w:cstheme="minorHAnsi"/>
          <w:sz w:val="22"/>
          <w:szCs w:val="22"/>
        </w:rPr>
        <w:t xml:space="preserve">.P.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145C9">
        <w:rPr>
          <w:rFonts w:asciiTheme="minorHAnsi" w:hAnsiTheme="minorHAnsi" w:cstheme="minorHAnsi"/>
          <w:sz w:val="22"/>
          <w:szCs w:val="22"/>
        </w:rPr>
        <w:t>os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color w:val="212121"/>
          <w:spacing w:val="-3"/>
          <w:sz w:val="22"/>
          <w:szCs w:val="22"/>
        </w:rPr>
        <w:t>F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e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- swi</w:t>
      </w:r>
      <w:r w:rsidRPr="009145C9">
        <w:rPr>
          <w:rFonts w:asciiTheme="minorHAnsi" w:hAnsiTheme="minorHAnsi" w:cstheme="minorHAnsi"/>
          <w:color w:val="212121"/>
          <w:spacing w:val="-1"/>
          <w:sz w:val="22"/>
          <w:szCs w:val="22"/>
        </w:rPr>
        <w:t>m</w:t>
      </w:r>
      <w:r w:rsidRPr="009145C9">
        <w:rPr>
          <w:rFonts w:asciiTheme="minorHAnsi" w:hAnsiTheme="minorHAnsi" w:cstheme="minorHAnsi"/>
          <w:color w:val="212121"/>
          <w:spacing w:val="-4"/>
          <w:sz w:val="22"/>
          <w:szCs w:val="22"/>
        </w:rPr>
        <w:t>m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ng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no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rt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he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n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9145C9">
        <w:rPr>
          <w:rFonts w:asciiTheme="minorHAnsi" w:hAnsiTheme="minorHAnsi" w:cstheme="minorHAnsi"/>
          <w:color w:val="212121"/>
          <w:spacing w:val="-1"/>
          <w:sz w:val="22"/>
          <w:szCs w:val="22"/>
        </w:rPr>
        <w:t>l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eph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>a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nt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s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Pr="009145C9">
        <w:rPr>
          <w:rFonts w:asciiTheme="minorHAnsi" w:hAnsiTheme="minorHAnsi" w:cstheme="minorHAnsi"/>
          <w:color w:val="212121"/>
          <w:spacing w:val="-1"/>
          <w:sz w:val="22"/>
          <w:szCs w:val="22"/>
        </w:rPr>
        <w:t>l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s h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a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>v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 xml:space="preserve">e 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ow</w:t>
      </w:r>
      <w:r w:rsidRPr="009145C9">
        <w:rPr>
          <w:rFonts w:asciiTheme="minorHAnsi" w:hAnsiTheme="minorHAnsi" w:cstheme="minorHAnsi"/>
          <w:color w:val="212121"/>
          <w:spacing w:val="-3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f</w:t>
      </w:r>
      <w:r w:rsidRPr="009145C9">
        <w:rPr>
          <w:rFonts w:asciiTheme="minorHAnsi" w:hAnsiTheme="minorHAnsi" w:cstheme="minorHAnsi"/>
          <w:color w:val="212121"/>
          <w:spacing w:val="-1"/>
          <w:sz w:val="22"/>
          <w:szCs w:val="22"/>
        </w:rPr>
        <w:t>i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 xml:space="preserve">d </w:t>
      </w:r>
      <w:r w:rsidRPr="009145C9">
        <w:rPr>
          <w:rFonts w:asciiTheme="minorHAnsi" w:hAnsiTheme="minorHAnsi" w:cstheme="minorHAnsi"/>
          <w:color w:val="212121"/>
          <w:spacing w:val="-4"/>
          <w:sz w:val="22"/>
          <w:szCs w:val="22"/>
        </w:rPr>
        <w:t>m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>a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bo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color w:val="212121"/>
          <w:spacing w:val="-1"/>
          <w:sz w:val="22"/>
          <w:szCs w:val="22"/>
        </w:rPr>
        <w:t>i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 xml:space="preserve">c </w:t>
      </w:r>
      <w:r w:rsidRPr="009145C9">
        <w:rPr>
          <w:rFonts w:asciiTheme="minorHAnsi" w:hAnsiTheme="minorHAnsi" w:cstheme="minorHAnsi"/>
          <w:color w:val="212121"/>
          <w:spacing w:val="-1"/>
          <w:sz w:val="22"/>
          <w:szCs w:val="22"/>
        </w:rPr>
        <w:t>r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 xml:space="preserve">s </w:t>
      </w:r>
      <w:r w:rsidRPr="009145C9">
        <w:rPr>
          <w:rFonts w:asciiTheme="minorHAnsi" w:hAnsiTheme="minorHAnsi" w:cstheme="minorHAnsi"/>
          <w:color w:val="212121"/>
          <w:spacing w:val="-1"/>
          <w:sz w:val="22"/>
          <w:szCs w:val="22"/>
        </w:rPr>
        <w:t>t</w:t>
      </w:r>
      <w:r w:rsidRPr="009145C9">
        <w:rPr>
          <w:rFonts w:asciiTheme="minorHAnsi" w:hAnsiTheme="minorHAnsi" w:cstheme="minorHAnsi"/>
          <w:color w:val="212121"/>
          <w:spacing w:val="4"/>
          <w:sz w:val="22"/>
          <w:szCs w:val="22"/>
        </w:rPr>
        <w:t>h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at</w:t>
      </w:r>
      <w:r w:rsidRPr="009145C9">
        <w:rPr>
          <w:rFonts w:asciiTheme="minorHAnsi" w:hAnsiTheme="minorHAnsi" w:cstheme="minorHAnsi"/>
          <w:color w:val="212121"/>
          <w:spacing w:val="-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Pr="009145C9">
        <w:rPr>
          <w:rFonts w:asciiTheme="minorHAnsi" w:hAnsiTheme="minorHAnsi" w:cstheme="minorHAnsi"/>
          <w:color w:val="212121"/>
          <w:spacing w:val="-1"/>
          <w:sz w:val="22"/>
          <w:szCs w:val="22"/>
        </w:rPr>
        <w:t>r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 xml:space="preserve">e 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s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>n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s</w:t>
      </w:r>
      <w:r w:rsidRPr="009145C9">
        <w:rPr>
          <w:rFonts w:asciiTheme="minorHAnsi" w:hAnsiTheme="minorHAnsi" w:cstheme="minorHAnsi"/>
          <w:color w:val="212121"/>
          <w:spacing w:val="-1"/>
          <w:sz w:val="22"/>
          <w:szCs w:val="22"/>
        </w:rPr>
        <w:t>i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ti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>v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o an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n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>c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s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ed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co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>s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t of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color w:val="212121"/>
          <w:spacing w:val="-1"/>
          <w:sz w:val="22"/>
          <w:szCs w:val="22"/>
        </w:rPr>
        <w:t>t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Pr="009145C9">
        <w:rPr>
          <w:rFonts w:asciiTheme="minorHAnsi" w:hAnsiTheme="minorHAnsi" w:cstheme="minorHAnsi"/>
          <w:color w:val="212121"/>
          <w:spacing w:val="-2"/>
          <w:sz w:val="22"/>
          <w:szCs w:val="22"/>
        </w:rPr>
        <w:t>n</w:t>
      </w:r>
      <w:r w:rsidRPr="009145C9">
        <w:rPr>
          <w:rFonts w:asciiTheme="minorHAnsi" w:hAnsiTheme="minorHAnsi" w:cstheme="minorHAnsi"/>
          <w:color w:val="212121"/>
          <w:sz w:val="22"/>
          <w:szCs w:val="22"/>
        </w:rPr>
        <w:t>spo</w:t>
      </w:r>
      <w:r w:rsidRPr="009145C9">
        <w:rPr>
          <w:rFonts w:asciiTheme="minorHAnsi" w:hAnsiTheme="minorHAnsi" w:cstheme="minorHAnsi"/>
          <w:color w:val="212121"/>
          <w:spacing w:val="-1"/>
          <w:sz w:val="22"/>
          <w:szCs w:val="22"/>
        </w:rPr>
        <w:t>r</w:t>
      </w:r>
      <w:r w:rsidRPr="009145C9">
        <w:rPr>
          <w:rFonts w:asciiTheme="minorHAnsi" w:hAnsiTheme="minorHAnsi" w:cstheme="minorHAnsi"/>
          <w:color w:val="212121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Pr="009145C9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J</w:t>
      </w:r>
      <w:r w:rsidRPr="009145C9">
        <w:rPr>
          <w:rFonts w:asciiTheme="minorHAnsi" w:hAnsiTheme="minorHAnsi" w:cstheme="minorHAnsi"/>
          <w:i/>
          <w:color w:val="000000"/>
          <w:sz w:val="22"/>
          <w:szCs w:val="22"/>
        </w:rPr>
        <w:t>ourn</w:t>
      </w:r>
      <w:r w:rsidRPr="009145C9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a</w:t>
      </w:r>
      <w:r w:rsidRPr="009145C9">
        <w:rPr>
          <w:rFonts w:asciiTheme="minorHAnsi" w:hAnsiTheme="minorHAnsi" w:cstheme="minorHAnsi"/>
          <w:i/>
          <w:color w:val="000000"/>
          <w:sz w:val="22"/>
          <w:szCs w:val="22"/>
        </w:rPr>
        <w:t>l</w:t>
      </w:r>
      <w:r w:rsidRPr="009145C9">
        <w:rPr>
          <w:rFonts w:asciiTheme="minorHAnsi" w:hAnsiTheme="minorHAnsi" w:cstheme="minorHAnsi"/>
          <w:i/>
          <w:color w:val="000000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o</w:t>
      </w:r>
      <w:r w:rsidRPr="009145C9">
        <w:rPr>
          <w:rFonts w:asciiTheme="minorHAnsi" w:hAnsiTheme="minorHAnsi" w:cstheme="minorHAnsi"/>
          <w:i/>
          <w:color w:val="000000"/>
          <w:sz w:val="22"/>
          <w:szCs w:val="22"/>
        </w:rPr>
        <w:t>f</w:t>
      </w:r>
      <w:r w:rsidRPr="009145C9">
        <w:rPr>
          <w:rFonts w:asciiTheme="minorHAnsi" w:hAnsiTheme="minorHAnsi" w:cstheme="minorHAnsi"/>
          <w:i/>
          <w:color w:val="000000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i/>
          <w:color w:val="000000"/>
          <w:sz w:val="22"/>
          <w:szCs w:val="22"/>
        </w:rPr>
        <w:t>E</w:t>
      </w:r>
      <w:r w:rsidRPr="009145C9">
        <w:rPr>
          <w:rFonts w:asciiTheme="minorHAnsi" w:hAnsiTheme="minorHAnsi" w:cstheme="minorHAnsi"/>
          <w:i/>
          <w:color w:val="000000"/>
          <w:spacing w:val="-3"/>
          <w:sz w:val="22"/>
          <w:szCs w:val="22"/>
        </w:rPr>
        <w:t>x</w:t>
      </w:r>
      <w:r w:rsidRPr="009145C9">
        <w:rPr>
          <w:rFonts w:asciiTheme="minorHAnsi" w:hAnsiTheme="minorHAnsi" w:cstheme="minorHAnsi"/>
          <w:i/>
          <w:color w:val="000000"/>
          <w:sz w:val="22"/>
          <w:szCs w:val="22"/>
        </w:rPr>
        <w:t>pe</w:t>
      </w:r>
      <w:r w:rsidRPr="009145C9">
        <w:rPr>
          <w:rFonts w:asciiTheme="minorHAnsi" w:hAnsiTheme="minorHAnsi" w:cstheme="minorHAnsi"/>
          <w:i/>
          <w:color w:val="000000"/>
          <w:spacing w:val="1"/>
          <w:sz w:val="22"/>
          <w:szCs w:val="22"/>
        </w:rPr>
        <w:t>ri</w:t>
      </w:r>
      <w:r w:rsidRPr="009145C9">
        <w:rPr>
          <w:rFonts w:asciiTheme="minorHAnsi" w:hAnsiTheme="minorHAnsi" w:cstheme="minorHAnsi"/>
          <w:i/>
          <w:color w:val="000000"/>
          <w:spacing w:val="-1"/>
          <w:sz w:val="22"/>
          <w:szCs w:val="22"/>
        </w:rPr>
        <w:t>m</w:t>
      </w:r>
      <w:r w:rsidRPr="009145C9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i/>
          <w:color w:val="000000"/>
          <w:sz w:val="22"/>
          <w:szCs w:val="22"/>
        </w:rPr>
        <w:t>n</w:t>
      </w:r>
      <w:r w:rsidRPr="009145C9">
        <w:rPr>
          <w:rFonts w:asciiTheme="minorHAnsi" w:hAnsiTheme="minorHAnsi" w:cstheme="minorHAnsi"/>
          <w:i/>
          <w:color w:val="000000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a</w:t>
      </w:r>
      <w:r w:rsidRPr="009145C9">
        <w:rPr>
          <w:rFonts w:asciiTheme="minorHAnsi" w:hAnsiTheme="minorHAnsi" w:cstheme="minorHAnsi"/>
          <w:i/>
          <w:color w:val="000000"/>
          <w:sz w:val="22"/>
          <w:szCs w:val="22"/>
        </w:rPr>
        <w:t>l</w:t>
      </w:r>
      <w:r w:rsidRPr="009145C9">
        <w:rPr>
          <w:rFonts w:asciiTheme="minorHAnsi" w:hAnsiTheme="minorHAnsi" w:cstheme="minorHAnsi"/>
          <w:i/>
          <w:color w:val="000000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i/>
          <w:color w:val="000000"/>
          <w:sz w:val="22"/>
          <w:szCs w:val="22"/>
        </w:rPr>
        <w:t>B</w:t>
      </w:r>
      <w:r w:rsidRPr="009145C9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i</w:t>
      </w:r>
      <w:r w:rsidRPr="009145C9">
        <w:rPr>
          <w:rFonts w:asciiTheme="minorHAnsi" w:hAnsiTheme="minorHAnsi" w:cstheme="minorHAnsi"/>
          <w:i/>
          <w:color w:val="000000"/>
          <w:sz w:val="22"/>
          <w:szCs w:val="22"/>
        </w:rPr>
        <w:t>o</w:t>
      </w:r>
      <w:r w:rsidRPr="009145C9">
        <w:rPr>
          <w:rFonts w:asciiTheme="minorHAnsi" w:hAnsiTheme="minorHAnsi" w:cstheme="minorHAnsi"/>
          <w:i/>
          <w:color w:val="000000"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i/>
          <w:color w:val="000000"/>
          <w:sz w:val="22"/>
          <w:szCs w:val="22"/>
        </w:rPr>
        <w:t>o</w:t>
      </w:r>
      <w:r w:rsidRPr="009145C9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g</w:t>
      </w:r>
      <w:r w:rsidRPr="009145C9">
        <w:rPr>
          <w:rFonts w:asciiTheme="minorHAnsi" w:hAnsiTheme="minorHAnsi" w:cstheme="minorHAnsi"/>
          <w:i/>
          <w:color w:val="000000"/>
          <w:sz w:val="22"/>
          <w:szCs w:val="22"/>
        </w:rPr>
        <w:t>y</w:t>
      </w:r>
      <w:r w:rsidRPr="009145C9">
        <w:rPr>
          <w:rFonts w:asciiTheme="minorHAnsi" w:hAnsiTheme="minorHAnsi" w:cstheme="minorHAnsi"/>
          <w:i/>
          <w:color w:val="000000"/>
          <w:spacing w:val="3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color w:val="000000"/>
          <w:sz w:val="22"/>
          <w:szCs w:val="22"/>
        </w:rPr>
        <w:t>217:</w:t>
      </w:r>
      <w:r w:rsidR="008F6196" w:rsidRPr="009145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color w:val="000000"/>
          <w:sz w:val="22"/>
          <w:szCs w:val="22"/>
        </w:rPr>
        <w:t>1485-1495. 2014</w:t>
      </w:r>
      <w:r w:rsidR="0039530E" w:rsidRPr="009145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50B616" w14:textId="571DAE64" w:rsidR="00C80947" w:rsidRPr="009145C9" w:rsidRDefault="00C80947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9145C9">
        <w:rPr>
          <w:rFonts w:asciiTheme="minorHAnsi" w:hAnsiTheme="minorHAnsi" w:cstheme="minorHAnsi"/>
          <w:sz w:val="22"/>
          <w:szCs w:val="22"/>
        </w:rPr>
        <w:t>ea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h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G.,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9145C9">
        <w:rPr>
          <w:rFonts w:asciiTheme="minorHAnsi" w:hAnsiTheme="minorHAnsi" w:cstheme="minorHAnsi"/>
          <w:sz w:val="22"/>
          <w:szCs w:val="22"/>
        </w:rPr>
        <w:t>.L.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9145C9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9145C9">
        <w:rPr>
          <w:rFonts w:asciiTheme="minorHAnsi" w:hAnsiTheme="minorHAnsi" w:cstheme="minorHAnsi"/>
          <w:sz w:val="22"/>
          <w:szCs w:val="22"/>
        </w:rPr>
        <w:t>oo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 K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9145C9">
        <w:rPr>
          <w:rFonts w:asciiTheme="minorHAnsi" w:hAnsiTheme="minorHAnsi" w:cstheme="minorHAnsi"/>
          <w:sz w:val="22"/>
          <w:szCs w:val="22"/>
        </w:rPr>
        <w:t>oe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145C9">
        <w:rPr>
          <w:rFonts w:asciiTheme="minorHAnsi" w:hAnsiTheme="minorHAnsi" w:cstheme="minorHAnsi"/>
          <w:sz w:val="22"/>
          <w:szCs w:val="22"/>
        </w:rPr>
        <w:t>, a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9145C9">
        <w:rPr>
          <w:rFonts w:asciiTheme="minorHAnsi" w:hAnsiTheme="minorHAnsi" w:cstheme="minorHAnsi"/>
          <w:sz w:val="22"/>
          <w:szCs w:val="22"/>
        </w:rPr>
        <w:t xml:space="preserve">d </w:t>
      </w:r>
      <w:r w:rsidRPr="009145C9">
        <w:rPr>
          <w:rFonts w:asciiTheme="minorHAnsi" w:hAnsiTheme="minorHAnsi" w:cstheme="minorHAnsi"/>
          <w:b/>
          <w:spacing w:val="-1"/>
          <w:sz w:val="22"/>
          <w:szCs w:val="22"/>
        </w:rPr>
        <w:t>B</w:t>
      </w:r>
      <w:r w:rsidRPr="009145C9">
        <w:rPr>
          <w:rFonts w:asciiTheme="minorHAnsi" w:hAnsiTheme="minorHAnsi" w:cstheme="minorHAnsi"/>
          <w:b/>
          <w:sz w:val="22"/>
          <w:szCs w:val="22"/>
        </w:rPr>
        <w:t>.</w:t>
      </w:r>
      <w:r w:rsidRPr="009145C9">
        <w:rPr>
          <w:rFonts w:asciiTheme="minorHAnsi" w:hAnsiTheme="minorHAnsi" w:cstheme="minorHAnsi"/>
          <w:b/>
          <w:spacing w:val="-4"/>
          <w:sz w:val="22"/>
          <w:szCs w:val="22"/>
        </w:rPr>
        <w:t>I</w:t>
      </w:r>
      <w:r w:rsidRPr="009145C9">
        <w:rPr>
          <w:rFonts w:asciiTheme="minorHAnsi" w:hAnsiTheme="minorHAnsi" w:cstheme="minorHAnsi"/>
          <w:b/>
          <w:sz w:val="22"/>
          <w:szCs w:val="22"/>
        </w:rPr>
        <w:t>. M</w:t>
      </w:r>
      <w:r w:rsidRPr="009145C9">
        <w:rPr>
          <w:rFonts w:asciiTheme="minorHAnsi" w:hAnsiTheme="minorHAnsi" w:cstheme="minorHAnsi"/>
          <w:b/>
          <w:spacing w:val="1"/>
          <w:sz w:val="22"/>
          <w:szCs w:val="22"/>
        </w:rPr>
        <w:t>c</w:t>
      </w:r>
      <w:r w:rsidRPr="009145C9">
        <w:rPr>
          <w:rFonts w:asciiTheme="minorHAnsi" w:hAnsiTheme="minorHAnsi" w:cstheme="minorHAnsi"/>
          <w:b/>
          <w:spacing w:val="-1"/>
          <w:sz w:val="22"/>
          <w:szCs w:val="22"/>
        </w:rPr>
        <w:t>D</w:t>
      </w:r>
      <w:r w:rsidRPr="009145C9">
        <w:rPr>
          <w:rFonts w:asciiTheme="minorHAnsi" w:hAnsiTheme="minorHAnsi" w:cstheme="minorHAnsi"/>
          <w:b/>
          <w:sz w:val="22"/>
          <w:szCs w:val="22"/>
        </w:rPr>
        <w:t>ona</w:t>
      </w:r>
      <w:r w:rsidRPr="009145C9">
        <w:rPr>
          <w:rFonts w:asciiTheme="minorHAnsi" w:hAnsiTheme="minorHAnsi" w:cstheme="minorHAnsi"/>
          <w:b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b/>
          <w:spacing w:val="-2"/>
          <w:sz w:val="22"/>
          <w:szCs w:val="22"/>
        </w:rPr>
        <w:t>d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on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fr</w:t>
      </w:r>
      <w:r w:rsidRPr="009145C9">
        <w:rPr>
          <w:rFonts w:asciiTheme="minorHAnsi" w:hAnsiTheme="minorHAnsi" w:cstheme="minorHAnsi"/>
          <w:sz w:val="22"/>
          <w:szCs w:val="22"/>
        </w:rPr>
        <w:t>o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9145C9">
        <w:rPr>
          <w:rFonts w:asciiTheme="minorHAnsi" w:hAnsiTheme="minorHAnsi" w:cstheme="minorHAnsi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9145C9">
        <w:rPr>
          <w:rFonts w:asciiTheme="minorHAnsi" w:hAnsiTheme="minorHAnsi" w:cstheme="minorHAnsi"/>
          <w:sz w:val="22"/>
          <w:szCs w:val="22"/>
        </w:rPr>
        <w:t>f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pos</w:t>
      </w:r>
      <w:r w:rsidRPr="009145C9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-</w:t>
      </w:r>
      <w:proofErr w:type="spellStart"/>
      <w:r w:rsidRPr="009145C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ou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9145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pe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or pen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45C9">
        <w:rPr>
          <w:rFonts w:asciiTheme="minorHAnsi" w:hAnsiTheme="minorHAnsi" w:cstheme="minorHAnsi"/>
          <w:sz w:val="22"/>
          <w:szCs w:val="22"/>
        </w:rPr>
        <w:t>u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n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i/>
          <w:sz w:val="22"/>
          <w:szCs w:val="22"/>
        </w:rPr>
        <w:t>P</w:t>
      </w:r>
      <w:r w:rsidRPr="009145C9">
        <w:rPr>
          <w:rFonts w:asciiTheme="minorHAnsi" w:hAnsiTheme="minorHAnsi" w:cstheme="minorHAnsi"/>
          <w:i/>
          <w:spacing w:val="-3"/>
          <w:sz w:val="22"/>
          <w:szCs w:val="22"/>
        </w:rPr>
        <w:t>o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i/>
          <w:sz w:val="22"/>
          <w:szCs w:val="22"/>
        </w:rPr>
        <w:t xml:space="preserve">ar 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B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o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i/>
          <w:sz w:val="22"/>
          <w:szCs w:val="22"/>
        </w:rPr>
        <w:t>og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y</w:t>
      </w:r>
      <w:r w:rsidRPr="009145C9">
        <w:rPr>
          <w:rFonts w:asciiTheme="minorHAnsi" w:hAnsiTheme="minorHAnsi" w:cstheme="minorHAnsi"/>
          <w:sz w:val="22"/>
          <w:szCs w:val="22"/>
        </w:rPr>
        <w:t xml:space="preserve"> 37: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 xml:space="preserve">435-439. 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2</w:t>
      </w:r>
      <w:r w:rsidRPr="009145C9">
        <w:rPr>
          <w:rFonts w:asciiTheme="minorHAnsi" w:hAnsiTheme="minorHAnsi" w:cstheme="minorHAnsi"/>
          <w:sz w:val="22"/>
          <w:szCs w:val="22"/>
        </w:rPr>
        <w:t>014</w:t>
      </w:r>
      <w:r w:rsidR="0039530E" w:rsidRPr="009145C9">
        <w:rPr>
          <w:rFonts w:asciiTheme="minorHAnsi" w:hAnsiTheme="minorHAnsi" w:cstheme="minorHAnsi"/>
          <w:sz w:val="22"/>
          <w:szCs w:val="22"/>
        </w:rPr>
        <w:t>.</w:t>
      </w:r>
    </w:p>
    <w:p w14:paraId="5A20E64D" w14:textId="77777777" w:rsidR="00C80947" w:rsidRPr="009145C9" w:rsidRDefault="00C80947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>W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ri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45C9">
        <w:rPr>
          <w:rFonts w:asciiTheme="minorHAnsi" w:hAnsiTheme="minorHAnsi" w:cstheme="minorHAnsi"/>
          <w:sz w:val="22"/>
          <w:szCs w:val="22"/>
        </w:rPr>
        <w:t>h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sz w:val="22"/>
          <w:szCs w:val="22"/>
        </w:rPr>
        <w:t xml:space="preserve">,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9145C9">
        <w:rPr>
          <w:rFonts w:asciiTheme="minorHAnsi" w:hAnsiTheme="minorHAnsi" w:cstheme="minorHAnsi"/>
          <w:sz w:val="22"/>
          <w:szCs w:val="22"/>
        </w:rPr>
        <w:t>.,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P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9145C9">
        <w:rPr>
          <w:rFonts w:asciiTheme="minorHAnsi" w:hAnsiTheme="minorHAnsi" w:cstheme="minorHAnsi"/>
          <w:sz w:val="22"/>
          <w:szCs w:val="22"/>
        </w:rPr>
        <w:t>n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45C9">
        <w:rPr>
          <w:rFonts w:asciiTheme="minorHAnsi" w:hAnsiTheme="minorHAnsi" w:cstheme="minorHAnsi"/>
          <w:sz w:val="22"/>
          <w:szCs w:val="22"/>
        </w:rPr>
        <w:t>an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b/>
          <w:bCs/>
          <w:spacing w:val="1"/>
          <w:sz w:val="22"/>
          <w:szCs w:val="22"/>
        </w:rPr>
        <w:t>B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.I.</w:t>
      </w:r>
      <w:r w:rsidRPr="009145C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Mc</w:t>
      </w:r>
      <w:r w:rsidRPr="009145C9">
        <w:rPr>
          <w:rFonts w:asciiTheme="minorHAnsi" w:hAnsiTheme="minorHAnsi" w:cstheme="minorHAnsi"/>
          <w:b/>
          <w:bCs/>
          <w:spacing w:val="-1"/>
          <w:sz w:val="22"/>
          <w:szCs w:val="22"/>
        </w:rPr>
        <w:t>D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on</w:t>
      </w:r>
      <w:r w:rsidRPr="009145C9">
        <w:rPr>
          <w:rFonts w:asciiTheme="minorHAnsi" w:hAnsiTheme="minorHAnsi" w:cstheme="minorHAnsi"/>
          <w:b/>
          <w:bCs/>
          <w:spacing w:val="-3"/>
          <w:sz w:val="22"/>
          <w:szCs w:val="22"/>
        </w:rPr>
        <w:t>a</w:t>
      </w:r>
      <w:r w:rsidRPr="009145C9">
        <w:rPr>
          <w:rFonts w:asciiTheme="minorHAnsi" w:hAnsiTheme="minorHAnsi" w:cstheme="minorHAnsi"/>
          <w:b/>
          <w:bCs/>
          <w:spacing w:val="1"/>
          <w:sz w:val="22"/>
          <w:szCs w:val="22"/>
        </w:rPr>
        <w:t>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45C9">
        <w:rPr>
          <w:rFonts w:asciiTheme="minorHAnsi" w:hAnsiTheme="minorHAnsi" w:cstheme="minorHAnsi"/>
          <w:sz w:val="22"/>
          <w:szCs w:val="22"/>
        </w:rPr>
        <w:t>nd P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3"/>
          <w:sz w:val="22"/>
          <w:szCs w:val="22"/>
        </w:rPr>
        <w:t>J</w:t>
      </w:r>
      <w:r w:rsidRPr="009145C9">
        <w:rPr>
          <w:rFonts w:asciiTheme="minorHAnsi" w:hAnsiTheme="minorHAnsi" w:cstheme="minorHAnsi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Pon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145C9">
        <w:rPr>
          <w:rFonts w:asciiTheme="minorHAnsi" w:hAnsiTheme="minorHAnsi" w:cstheme="minorHAnsi"/>
          <w:sz w:val="22"/>
          <w:szCs w:val="22"/>
        </w:rPr>
        <w:t>an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. He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sz w:val="22"/>
          <w:szCs w:val="22"/>
        </w:rPr>
        <w:t>s of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pe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or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pen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45C9">
        <w:rPr>
          <w:rFonts w:asciiTheme="minorHAnsi" w:hAnsiTheme="minorHAnsi" w:cstheme="minorHAnsi"/>
          <w:sz w:val="22"/>
          <w:szCs w:val="22"/>
        </w:rPr>
        <w:t>u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ns d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ng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at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s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sz w:val="22"/>
          <w:szCs w:val="22"/>
        </w:rPr>
        <w:t>a: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p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9145C9">
        <w:rPr>
          <w:rFonts w:asciiTheme="minorHAnsi" w:hAnsiTheme="minorHAnsi" w:cstheme="minorHAnsi"/>
          <w:sz w:val="22"/>
          <w:szCs w:val="22"/>
        </w:rPr>
        <w:t>c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ons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f</w:t>
      </w:r>
      <w:r w:rsidRPr="009145C9">
        <w:rPr>
          <w:rFonts w:asciiTheme="minorHAnsi" w:hAnsiTheme="minorHAnsi" w:cstheme="minorHAnsi"/>
          <w:sz w:val="22"/>
          <w:szCs w:val="22"/>
        </w:rPr>
        <w:t>or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ox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yg</w:t>
      </w:r>
      <w:r w:rsidRPr="009145C9">
        <w:rPr>
          <w:rFonts w:asciiTheme="minorHAnsi" w:hAnsiTheme="minorHAnsi" w:cstheme="minorHAnsi"/>
          <w:sz w:val="22"/>
          <w:szCs w:val="22"/>
        </w:rPr>
        <w:t xml:space="preserve">en 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st</w:t>
      </w:r>
      <w:r w:rsidRPr="009145C9">
        <w:rPr>
          <w:rFonts w:asciiTheme="minorHAnsi" w:hAnsiTheme="minorHAnsi" w:cstheme="minorHAnsi"/>
          <w:sz w:val="22"/>
          <w:szCs w:val="22"/>
        </w:rPr>
        <w:t>o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 xml:space="preserve">e 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ana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45C9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en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M</w:t>
      </w:r>
      <w:r w:rsidRPr="009145C9">
        <w:rPr>
          <w:rFonts w:asciiTheme="minorHAnsi" w:hAnsiTheme="minorHAnsi" w:cstheme="minorHAnsi"/>
          <w:i/>
          <w:sz w:val="22"/>
          <w:szCs w:val="22"/>
        </w:rPr>
        <w:t>a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r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i/>
          <w:sz w:val="22"/>
          <w:szCs w:val="22"/>
        </w:rPr>
        <w:t>ne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i/>
          <w:sz w:val="22"/>
          <w:szCs w:val="22"/>
        </w:rPr>
        <w:t>E</w:t>
      </w:r>
      <w:r w:rsidRPr="009145C9">
        <w:rPr>
          <w:rFonts w:asciiTheme="minorHAnsi" w:hAnsiTheme="minorHAnsi" w:cstheme="minorHAnsi"/>
          <w:i/>
          <w:spacing w:val="-3"/>
          <w:sz w:val="22"/>
          <w:szCs w:val="22"/>
        </w:rPr>
        <w:t>c</w:t>
      </w:r>
      <w:r w:rsidRPr="009145C9">
        <w:rPr>
          <w:rFonts w:asciiTheme="minorHAnsi" w:hAnsiTheme="minorHAnsi" w:cstheme="minorHAnsi"/>
          <w:i/>
          <w:sz w:val="22"/>
          <w:szCs w:val="22"/>
        </w:rPr>
        <w:t>o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i/>
          <w:sz w:val="22"/>
          <w:szCs w:val="22"/>
        </w:rPr>
        <w:t>o</w:t>
      </w:r>
      <w:r w:rsidR="00E1023A" w:rsidRPr="009145C9">
        <w:rPr>
          <w:rFonts w:asciiTheme="minorHAnsi" w:hAnsiTheme="minorHAnsi" w:cstheme="minorHAnsi"/>
          <w:i/>
          <w:spacing w:val="-2"/>
          <w:sz w:val="22"/>
          <w:szCs w:val="22"/>
        </w:rPr>
        <w:t>gy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i/>
          <w:sz w:val="22"/>
          <w:szCs w:val="22"/>
        </w:rPr>
        <w:t>P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r</w:t>
      </w:r>
      <w:r w:rsidRPr="009145C9">
        <w:rPr>
          <w:rFonts w:asciiTheme="minorHAnsi" w:hAnsiTheme="minorHAnsi" w:cstheme="minorHAnsi"/>
          <w:i/>
          <w:sz w:val="22"/>
          <w:szCs w:val="22"/>
        </w:rPr>
        <w:t>o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g</w:t>
      </w:r>
      <w:r w:rsidRPr="009145C9">
        <w:rPr>
          <w:rFonts w:asciiTheme="minorHAnsi" w:hAnsiTheme="minorHAnsi" w:cstheme="minorHAnsi"/>
          <w:i/>
          <w:sz w:val="22"/>
          <w:szCs w:val="22"/>
        </w:rPr>
        <w:t>r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e</w:t>
      </w:r>
      <w:r w:rsidRPr="009145C9">
        <w:rPr>
          <w:rFonts w:asciiTheme="minorHAnsi" w:hAnsiTheme="minorHAnsi" w:cstheme="minorHAnsi"/>
          <w:i/>
          <w:sz w:val="22"/>
          <w:szCs w:val="22"/>
        </w:rPr>
        <w:t>ss</w:t>
      </w:r>
      <w:r w:rsidRPr="009145C9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i/>
          <w:sz w:val="22"/>
          <w:szCs w:val="22"/>
        </w:rPr>
        <w:t>Se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r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i/>
          <w:sz w:val="22"/>
          <w:szCs w:val="22"/>
        </w:rPr>
        <w:t xml:space="preserve">es </w:t>
      </w:r>
      <w:r w:rsidRPr="009145C9">
        <w:rPr>
          <w:rFonts w:asciiTheme="minorHAnsi" w:hAnsiTheme="minorHAnsi" w:cstheme="minorHAnsi"/>
          <w:sz w:val="22"/>
          <w:szCs w:val="22"/>
        </w:rPr>
        <w:t>496: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85-98. 2014.</w:t>
      </w:r>
    </w:p>
    <w:p w14:paraId="3B22B5CD" w14:textId="77777777" w:rsidR="00C80947" w:rsidRPr="009145C9" w:rsidRDefault="00C80947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>M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9145C9">
        <w:rPr>
          <w:rFonts w:asciiTheme="minorHAnsi" w:hAnsiTheme="minorHAnsi" w:cstheme="minorHAnsi"/>
          <w:sz w:val="22"/>
          <w:szCs w:val="22"/>
        </w:rPr>
        <w:t>x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ll</w:t>
      </w:r>
      <w:r w:rsidRPr="009145C9">
        <w:rPr>
          <w:rFonts w:asciiTheme="minorHAnsi" w:hAnsiTheme="minorHAnsi" w:cstheme="minorHAnsi"/>
          <w:sz w:val="22"/>
          <w:szCs w:val="22"/>
        </w:rPr>
        <w:t>, S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9145C9">
        <w:rPr>
          <w:rFonts w:asciiTheme="minorHAnsi" w:hAnsiTheme="minorHAnsi" w:cstheme="minorHAnsi"/>
          <w:sz w:val="22"/>
          <w:szCs w:val="22"/>
        </w:rPr>
        <w:t xml:space="preserve">M., E.L. 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9145C9">
        <w:rPr>
          <w:rFonts w:asciiTheme="minorHAnsi" w:hAnsiTheme="minorHAnsi" w:cstheme="minorHAnsi"/>
          <w:sz w:val="22"/>
          <w:szCs w:val="22"/>
        </w:rPr>
        <w:t>, S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3"/>
          <w:sz w:val="22"/>
          <w:szCs w:val="22"/>
        </w:rPr>
        <w:t>J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145C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9145C9">
        <w:rPr>
          <w:rFonts w:asciiTheme="minorHAnsi" w:hAnsiTheme="minorHAnsi" w:cstheme="minorHAnsi"/>
          <w:sz w:val="22"/>
          <w:szCs w:val="22"/>
        </w:rPr>
        <w:t>o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ad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 B.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sz w:val="22"/>
          <w:szCs w:val="22"/>
        </w:rPr>
        <w:t>p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 xml:space="preserve">n,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9145C9">
        <w:rPr>
          <w:rFonts w:asciiTheme="minorHAnsi" w:hAnsiTheme="minorHAnsi" w:cstheme="minorHAnsi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eed,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c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sz w:val="22"/>
          <w:szCs w:val="22"/>
        </w:rPr>
        <w:t xml:space="preserve">,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9145C9">
        <w:rPr>
          <w:rFonts w:asciiTheme="minorHAnsi" w:hAnsiTheme="minorHAnsi" w:cstheme="minorHAnsi"/>
          <w:sz w:val="22"/>
          <w:szCs w:val="22"/>
        </w:rPr>
        <w:t>M.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9145C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sz w:val="22"/>
          <w:szCs w:val="22"/>
        </w:rPr>
        <w:t>s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l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</w:t>
      </w:r>
      <w:r w:rsidRPr="009145C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9145C9">
        <w:rPr>
          <w:rFonts w:asciiTheme="minorHAnsi" w:hAnsiTheme="minorHAnsi" w:cstheme="minorHAnsi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o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9145C9">
        <w:rPr>
          <w:rFonts w:asciiTheme="minorHAnsi" w:hAnsiTheme="minorHAnsi" w:cstheme="minorHAnsi"/>
          <w:sz w:val="22"/>
          <w:szCs w:val="22"/>
        </w:rPr>
        <w:t>de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,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S.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9145C9">
        <w:rPr>
          <w:rFonts w:asciiTheme="minorHAnsi" w:hAnsiTheme="minorHAnsi" w:cstheme="minorHAnsi"/>
          <w:sz w:val="22"/>
          <w:szCs w:val="22"/>
        </w:rPr>
        <w:t>en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9145C9">
        <w:rPr>
          <w:rFonts w:asciiTheme="minorHAnsi" w:hAnsiTheme="minorHAnsi" w:cstheme="minorHAnsi"/>
          <w:sz w:val="22"/>
          <w:szCs w:val="22"/>
        </w:rPr>
        <w:t>n,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P.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145C9">
        <w:rPr>
          <w:rFonts w:asciiTheme="minorHAnsi" w:hAnsiTheme="minorHAnsi" w:cstheme="minorHAnsi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145C9">
        <w:rPr>
          <w:rFonts w:asciiTheme="minorHAnsi" w:hAnsiTheme="minorHAnsi" w:cstheme="minorHAnsi"/>
          <w:sz w:val="22"/>
          <w:szCs w:val="22"/>
        </w:rPr>
        <w:t>u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tt</w:t>
      </w:r>
      <w:r w:rsidRPr="009145C9">
        <w:rPr>
          <w:rFonts w:asciiTheme="minorHAnsi" w:hAnsiTheme="minorHAnsi" w:cstheme="minorHAnsi"/>
          <w:sz w:val="22"/>
          <w:szCs w:val="22"/>
        </w:rPr>
        <w:t>on,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9145C9">
        <w:rPr>
          <w:rFonts w:asciiTheme="minorHAnsi" w:hAnsiTheme="minorHAnsi" w:cstheme="minorHAnsi"/>
          <w:sz w:val="22"/>
          <w:szCs w:val="22"/>
        </w:rPr>
        <w:t>, M.A.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9145C9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45C9">
        <w:rPr>
          <w:rFonts w:asciiTheme="minorHAnsi" w:hAnsiTheme="minorHAnsi" w:cstheme="minorHAnsi"/>
          <w:sz w:val="22"/>
          <w:szCs w:val="22"/>
        </w:rPr>
        <w:t>ppe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145C9">
        <w:rPr>
          <w:rFonts w:asciiTheme="minorHAnsi" w:hAnsiTheme="minorHAnsi" w:cstheme="minorHAnsi"/>
          <w:sz w:val="22"/>
          <w:szCs w:val="22"/>
        </w:rPr>
        <w:t>.E.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9145C9">
        <w:rPr>
          <w:rFonts w:asciiTheme="minorHAnsi" w:hAnsiTheme="minorHAnsi" w:cstheme="minorHAnsi"/>
          <w:sz w:val="22"/>
          <w:szCs w:val="22"/>
        </w:rPr>
        <w:t>u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9145C9">
        <w:rPr>
          <w:rFonts w:asciiTheme="minorHAnsi" w:hAnsiTheme="minorHAnsi" w:cstheme="minorHAnsi"/>
          <w:sz w:val="22"/>
          <w:szCs w:val="22"/>
        </w:rPr>
        <w:t>n, M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9145C9">
        <w:rPr>
          <w:rFonts w:asciiTheme="minorHAnsi" w:hAnsiTheme="minorHAnsi" w:cstheme="minorHAnsi"/>
          <w:sz w:val="22"/>
          <w:szCs w:val="22"/>
        </w:rPr>
        <w:t xml:space="preserve">J. 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s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145C9">
        <w:rPr>
          <w:rFonts w:asciiTheme="minorHAnsi" w:hAnsiTheme="minorHAnsi" w:cstheme="minorHAnsi"/>
          <w:sz w:val="22"/>
          <w:szCs w:val="22"/>
        </w:rPr>
        <w:t xml:space="preserve">,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145C9">
        <w:rPr>
          <w:rFonts w:asciiTheme="minorHAnsi" w:hAnsiTheme="minorHAnsi" w:cstheme="minorHAnsi"/>
          <w:sz w:val="22"/>
          <w:szCs w:val="22"/>
        </w:rPr>
        <w:t>, S.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145C9">
        <w:rPr>
          <w:rFonts w:asciiTheme="minorHAnsi" w:hAnsiTheme="minorHAnsi" w:cstheme="minorHAnsi"/>
          <w:sz w:val="22"/>
          <w:szCs w:val="22"/>
        </w:rPr>
        <w:t>. Sha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,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Ha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9145C9">
        <w:rPr>
          <w:rFonts w:asciiTheme="minorHAnsi" w:hAnsiTheme="minorHAnsi" w:cstheme="minorHAnsi"/>
          <w:sz w:val="22"/>
          <w:szCs w:val="22"/>
        </w:rPr>
        <w:t>s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c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k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.W.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9145C9">
        <w:rPr>
          <w:rFonts w:asciiTheme="minorHAnsi" w:hAnsiTheme="minorHAnsi" w:cstheme="minorHAnsi"/>
          <w:sz w:val="22"/>
          <w:szCs w:val="22"/>
        </w:rPr>
        <w:t>en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9145C9">
        <w:rPr>
          <w:rFonts w:asciiTheme="minorHAnsi" w:hAnsiTheme="minorHAnsi" w:cstheme="minorHAnsi"/>
          <w:sz w:val="22"/>
          <w:szCs w:val="22"/>
        </w:rPr>
        <w:t xml:space="preserve">, L. </w:t>
      </w:r>
      <w:r w:rsidRPr="009145C9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z w:val="22"/>
          <w:szCs w:val="22"/>
        </w:rPr>
        <w:t>ne,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b/>
          <w:bCs/>
          <w:spacing w:val="1"/>
          <w:sz w:val="22"/>
          <w:szCs w:val="22"/>
        </w:rPr>
        <w:t>B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.I.</w:t>
      </w:r>
      <w:r w:rsidRPr="009145C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9145C9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9145C9">
        <w:rPr>
          <w:rFonts w:asciiTheme="minorHAnsi" w:hAnsiTheme="minorHAnsi" w:cstheme="minorHAnsi"/>
          <w:b/>
          <w:bCs/>
          <w:spacing w:val="-1"/>
          <w:sz w:val="22"/>
          <w:szCs w:val="22"/>
        </w:rPr>
        <w:t>D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onal</w:t>
      </w:r>
      <w:r w:rsidRPr="009145C9">
        <w:rPr>
          <w:rFonts w:asciiTheme="minorHAnsi" w:hAnsiTheme="minorHAnsi" w:cstheme="minorHAnsi"/>
          <w:b/>
          <w:bCs/>
          <w:spacing w:val="1"/>
          <w:sz w:val="22"/>
          <w:szCs w:val="22"/>
        </w:rPr>
        <w:t>d</w:t>
      </w:r>
      <w:r w:rsidRPr="009145C9">
        <w:rPr>
          <w:rFonts w:asciiTheme="minorHAnsi" w:hAnsiTheme="minorHAnsi" w:cstheme="minorHAnsi"/>
          <w:sz w:val="22"/>
          <w:szCs w:val="22"/>
        </w:rPr>
        <w:t>, P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9145C9">
        <w:rPr>
          <w:rFonts w:asciiTheme="minorHAnsi" w:hAnsiTheme="minorHAnsi" w:cstheme="minorHAnsi"/>
          <w:spacing w:val="3"/>
          <w:sz w:val="22"/>
          <w:szCs w:val="22"/>
        </w:rPr>
        <w:t>J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9145C9">
        <w:rPr>
          <w:rFonts w:asciiTheme="minorHAnsi" w:hAnsiTheme="minorHAnsi" w:cstheme="minorHAnsi"/>
          <w:sz w:val="22"/>
          <w:szCs w:val="22"/>
        </w:rPr>
        <w:t>b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9145C9">
        <w:rPr>
          <w:rFonts w:asciiTheme="minorHAnsi" w:hAnsiTheme="minorHAnsi" w:cstheme="minorHAnsi"/>
          <w:sz w:val="22"/>
          <w:szCs w:val="22"/>
        </w:rPr>
        <w:t>son,</w:t>
      </w:r>
      <w:r w:rsidRPr="009145C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 xml:space="preserve"> B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sz w:val="22"/>
          <w:szCs w:val="22"/>
        </w:rPr>
        <w:t>oc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9145C9">
        <w:rPr>
          <w:rFonts w:asciiTheme="minorHAnsi" w:hAnsiTheme="minorHAnsi" w:cstheme="minorHAnsi"/>
          <w:sz w:val="22"/>
          <w:szCs w:val="22"/>
        </w:rPr>
        <w:t>, and D.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145C9">
        <w:rPr>
          <w:rFonts w:asciiTheme="minorHAnsi" w:hAnsiTheme="minorHAnsi" w:cstheme="minorHAnsi"/>
          <w:sz w:val="22"/>
          <w:szCs w:val="22"/>
        </w:rPr>
        <w:t>os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sz w:val="22"/>
          <w:szCs w:val="22"/>
        </w:rPr>
        <w:t xml:space="preserve">a.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145C9">
        <w:rPr>
          <w:rFonts w:asciiTheme="minorHAnsi" w:hAnsiTheme="minorHAnsi" w:cstheme="minorHAnsi"/>
          <w:sz w:val="22"/>
          <w:szCs w:val="22"/>
        </w:rPr>
        <w:t>u</w:t>
      </w:r>
      <w:r w:rsidRPr="009145C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u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ti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9145C9">
        <w:rPr>
          <w:rFonts w:asciiTheme="minorHAnsi" w:hAnsiTheme="minorHAnsi" w:cstheme="minorHAnsi"/>
          <w:sz w:val="22"/>
          <w:szCs w:val="22"/>
        </w:rPr>
        <w:t>e hu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 xml:space="preserve">an </w:t>
      </w:r>
      <w:r w:rsidRPr="009145C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9145C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pac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sz w:val="22"/>
          <w:szCs w:val="22"/>
        </w:rPr>
        <w:t xml:space="preserve">s on </w:t>
      </w:r>
      <w:r w:rsidRPr="009145C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ri</w:t>
      </w:r>
      <w:r w:rsidRPr="009145C9">
        <w:rPr>
          <w:rFonts w:asciiTheme="minorHAnsi" w:hAnsiTheme="minorHAnsi" w:cstheme="minorHAnsi"/>
          <w:sz w:val="22"/>
          <w:szCs w:val="22"/>
        </w:rPr>
        <w:t>ne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p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145C9">
        <w:rPr>
          <w:rFonts w:asciiTheme="minorHAnsi" w:hAnsiTheme="minorHAnsi" w:cstheme="minorHAnsi"/>
          <w:sz w:val="22"/>
          <w:szCs w:val="22"/>
        </w:rPr>
        <w:t>e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9145C9">
        <w:rPr>
          <w:rFonts w:asciiTheme="minorHAnsi" w:hAnsiTheme="minorHAnsi" w:cstheme="minorHAnsi"/>
          <w:sz w:val="22"/>
          <w:szCs w:val="22"/>
        </w:rPr>
        <w:t>a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9145C9">
        <w:rPr>
          <w:rFonts w:asciiTheme="minorHAnsi" w:hAnsiTheme="minorHAnsi" w:cstheme="minorHAnsi"/>
          <w:spacing w:val="1"/>
          <w:sz w:val="22"/>
          <w:szCs w:val="22"/>
        </w:rPr>
        <w:t>rs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i/>
          <w:spacing w:val="-1"/>
          <w:sz w:val="22"/>
          <w:szCs w:val="22"/>
        </w:rPr>
        <w:t>N</w:t>
      </w:r>
      <w:r w:rsidRPr="009145C9">
        <w:rPr>
          <w:rFonts w:asciiTheme="minorHAnsi" w:hAnsiTheme="minorHAnsi" w:cstheme="minorHAnsi"/>
          <w:i/>
          <w:sz w:val="22"/>
          <w:szCs w:val="22"/>
        </w:rPr>
        <w:t>a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t</w:t>
      </w:r>
      <w:r w:rsidRPr="009145C9">
        <w:rPr>
          <w:rFonts w:asciiTheme="minorHAnsi" w:hAnsiTheme="minorHAnsi" w:cstheme="minorHAnsi"/>
          <w:i/>
          <w:sz w:val="22"/>
          <w:szCs w:val="22"/>
        </w:rPr>
        <w:t>u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r</w:t>
      </w:r>
      <w:r w:rsidRPr="009145C9">
        <w:rPr>
          <w:rFonts w:asciiTheme="minorHAnsi" w:hAnsiTheme="minorHAnsi" w:cstheme="minorHAnsi"/>
          <w:i/>
          <w:sz w:val="22"/>
          <w:szCs w:val="22"/>
        </w:rPr>
        <w:t>e Co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m</w:t>
      </w:r>
      <w:r w:rsidRPr="009145C9">
        <w:rPr>
          <w:rFonts w:asciiTheme="minorHAnsi" w:hAnsiTheme="minorHAnsi" w:cstheme="minorHAnsi"/>
          <w:i/>
          <w:spacing w:val="-1"/>
          <w:sz w:val="22"/>
          <w:szCs w:val="22"/>
        </w:rPr>
        <w:t>m</w:t>
      </w:r>
      <w:r w:rsidRPr="009145C9">
        <w:rPr>
          <w:rFonts w:asciiTheme="minorHAnsi" w:hAnsiTheme="minorHAnsi" w:cstheme="minorHAnsi"/>
          <w:i/>
          <w:sz w:val="22"/>
          <w:szCs w:val="22"/>
        </w:rPr>
        <w:t>un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i/>
          <w:spacing w:val="-2"/>
          <w:sz w:val="22"/>
          <w:szCs w:val="22"/>
        </w:rPr>
        <w:t>c</w:t>
      </w:r>
      <w:r w:rsidRPr="009145C9">
        <w:rPr>
          <w:rFonts w:asciiTheme="minorHAnsi" w:hAnsiTheme="minorHAnsi" w:cstheme="minorHAnsi"/>
          <w:i/>
          <w:sz w:val="22"/>
          <w:szCs w:val="22"/>
        </w:rPr>
        <w:t>a</w:t>
      </w:r>
      <w:r w:rsidRPr="009145C9">
        <w:rPr>
          <w:rFonts w:asciiTheme="minorHAnsi" w:hAnsiTheme="minorHAnsi" w:cstheme="minorHAnsi"/>
          <w:i/>
          <w:spacing w:val="-1"/>
          <w:sz w:val="22"/>
          <w:szCs w:val="22"/>
        </w:rPr>
        <w:t>t</w:t>
      </w:r>
      <w:r w:rsidRPr="009145C9">
        <w:rPr>
          <w:rFonts w:asciiTheme="minorHAnsi" w:hAnsiTheme="minorHAnsi" w:cstheme="minorHAnsi"/>
          <w:i/>
          <w:spacing w:val="1"/>
          <w:sz w:val="22"/>
          <w:szCs w:val="22"/>
        </w:rPr>
        <w:t>i</w:t>
      </w:r>
      <w:r w:rsidRPr="009145C9">
        <w:rPr>
          <w:rFonts w:asciiTheme="minorHAnsi" w:hAnsiTheme="minorHAnsi" w:cstheme="minorHAnsi"/>
          <w:i/>
          <w:sz w:val="22"/>
          <w:szCs w:val="22"/>
        </w:rPr>
        <w:t>ons</w:t>
      </w:r>
      <w:r w:rsidRPr="009145C9">
        <w:rPr>
          <w:rFonts w:asciiTheme="minorHAnsi" w:hAnsiTheme="minorHAnsi" w:cstheme="minorHAnsi"/>
          <w:i/>
          <w:spacing w:val="2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pacing w:val="-2"/>
          <w:sz w:val="22"/>
          <w:szCs w:val="22"/>
        </w:rPr>
        <w:t>4</w:t>
      </w:r>
      <w:r w:rsidRPr="009145C9">
        <w:rPr>
          <w:rFonts w:asciiTheme="minorHAnsi" w:hAnsiTheme="minorHAnsi" w:cstheme="minorHAnsi"/>
          <w:sz w:val="22"/>
          <w:szCs w:val="22"/>
        </w:rPr>
        <w:t>. 2013</w:t>
      </w:r>
      <w:r w:rsidR="0039530E" w:rsidRPr="009145C9">
        <w:rPr>
          <w:rFonts w:asciiTheme="minorHAnsi" w:hAnsiTheme="minorHAnsi" w:cstheme="minorHAnsi"/>
          <w:sz w:val="22"/>
          <w:szCs w:val="22"/>
        </w:rPr>
        <w:t>.</w:t>
      </w:r>
    </w:p>
    <w:p w14:paraId="0A90F4B4" w14:textId="0F76D6A3" w:rsidR="00C80947" w:rsidRPr="009145C9" w:rsidRDefault="00CA5044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b/>
          <w:sz w:val="22"/>
          <w:szCs w:val="22"/>
        </w:rPr>
        <w:t>McDonald, B.I.</w:t>
      </w:r>
      <w:r w:rsidRPr="009145C9">
        <w:rPr>
          <w:rFonts w:asciiTheme="minorHAnsi" w:hAnsiTheme="minorHAnsi" w:cstheme="minorHAnsi"/>
          <w:sz w:val="22"/>
          <w:szCs w:val="22"/>
        </w:rPr>
        <w:t xml:space="preserve"> and P.J.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Ponganis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.  Insights from venous oxygen profiles: oxygen utilization and management in diving California sea lions.</w:t>
      </w:r>
      <w:r w:rsidRPr="00914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i/>
          <w:sz w:val="22"/>
          <w:szCs w:val="22"/>
        </w:rPr>
        <w:t>Journal of Experimental Biology</w:t>
      </w:r>
      <w:r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3E0A94" w:rsidRPr="009145C9">
        <w:rPr>
          <w:rFonts w:asciiTheme="minorHAnsi" w:hAnsiTheme="minorHAnsi" w:cstheme="minorHAnsi"/>
          <w:sz w:val="22"/>
          <w:szCs w:val="22"/>
        </w:rPr>
        <w:t>216: 3332-3341. 2013.</w:t>
      </w:r>
    </w:p>
    <w:p w14:paraId="38D0DDC9" w14:textId="551CF547" w:rsidR="00C80947" w:rsidRPr="009145C9" w:rsidRDefault="004036C1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b/>
          <w:bCs/>
          <w:sz w:val="22"/>
          <w:szCs w:val="22"/>
        </w:rPr>
        <w:t xml:space="preserve">McDonald, B.I., </w:t>
      </w:r>
      <w:r w:rsidRPr="009145C9">
        <w:rPr>
          <w:rFonts w:asciiTheme="minorHAnsi" w:hAnsiTheme="minorHAnsi" w:cstheme="minorHAnsi"/>
          <w:bCs/>
          <w:sz w:val="22"/>
          <w:szCs w:val="22"/>
        </w:rPr>
        <w:t xml:space="preserve">and P.J. </w:t>
      </w:r>
      <w:proofErr w:type="spellStart"/>
      <w:r w:rsidRPr="009145C9">
        <w:rPr>
          <w:rFonts w:asciiTheme="minorHAnsi" w:hAnsiTheme="minorHAnsi" w:cstheme="minorHAnsi"/>
          <w:bCs/>
          <w:sz w:val="22"/>
          <w:szCs w:val="22"/>
        </w:rPr>
        <w:t>Ponganis</w:t>
      </w:r>
      <w:proofErr w:type="spellEnd"/>
      <w:r w:rsidRPr="009145C9">
        <w:rPr>
          <w:rFonts w:asciiTheme="minorHAnsi" w:hAnsiTheme="minorHAnsi" w:cstheme="minorHAnsi"/>
          <w:bCs/>
          <w:sz w:val="22"/>
          <w:szCs w:val="22"/>
        </w:rPr>
        <w:t>.  Lung collapse in a diving sea lion: hold the nitrogen and save the oxygen</w:t>
      </w:r>
      <w:r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Pr="009145C9">
        <w:rPr>
          <w:rFonts w:asciiTheme="minorHAnsi" w:hAnsiTheme="minorHAnsi" w:cstheme="minorHAnsi"/>
          <w:i/>
          <w:sz w:val="22"/>
          <w:szCs w:val="22"/>
        </w:rPr>
        <w:t>Biology Letters</w:t>
      </w:r>
      <w:r w:rsidR="00FD656E" w:rsidRPr="009145C9">
        <w:rPr>
          <w:rFonts w:asciiTheme="minorHAnsi" w:hAnsiTheme="minorHAnsi" w:cstheme="minorHAnsi"/>
          <w:sz w:val="22"/>
          <w:szCs w:val="22"/>
        </w:rPr>
        <w:t xml:space="preserve"> 8: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FD656E" w:rsidRPr="009145C9">
        <w:rPr>
          <w:rFonts w:asciiTheme="minorHAnsi" w:hAnsiTheme="minorHAnsi" w:cstheme="minorHAnsi"/>
          <w:sz w:val="22"/>
          <w:szCs w:val="22"/>
        </w:rPr>
        <w:t xml:space="preserve">1047-1049. </w:t>
      </w:r>
      <w:r w:rsidR="00311AEF" w:rsidRPr="009145C9">
        <w:rPr>
          <w:rFonts w:asciiTheme="minorHAnsi" w:hAnsiTheme="minorHAnsi" w:cstheme="minorHAnsi"/>
          <w:sz w:val="22"/>
          <w:szCs w:val="22"/>
        </w:rPr>
        <w:t>2012</w:t>
      </w:r>
      <w:r w:rsidRPr="009145C9">
        <w:rPr>
          <w:rFonts w:asciiTheme="minorHAnsi" w:hAnsiTheme="minorHAnsi" w:cstheme="minorHAnsi"/>
          <w:sz w:val="22"/>
          <w:szCs w:val="22"/>
        </w:rPr>
        <w:t>.</w:t>
      </w:r>
    </w:p>
    <w:p w14:paraId="3FD93DF6" w14:textId="3FF1C5C4" w:rsidR="00C80947" w:rsidRPr="009145C9" w:rsidRDefault="009E41E3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b/>
          <w:bCs/>
          <w:sz w:val="22"/>
          <w:szCs w:val="22"/>
        </w:rPr>
        <w:t xml:space="preserve">McDonald, B.I., </w:t>
      </w:r>
      <w:r w:rsidRPr="009145C9">
        <w:rPr>
          <w:rFonts w:asciiTheme="minorHAnsi" w:hAnsiTheme="minorHAnsi" w:cstheme="minorHAnsi"/>
          <w:bCs/>
          <w:sz w:val="22"/>
          <w:szCs w:val="22"/>
        </w:rPr>
        <w:t>M.E. Goebel, D.E. Crocker, and D.P. Costa.</w:t>
      </w:r>
      <w:r w:rsidR="00776F0A" w:rsidRPr="009145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bCs/>
          <w:sz w:val="22"/>
          <w:szCs w:val="22"/>
        </w:rPr>
        <w:t xml:space="preserve"> Dynamic influence of m</w:t>
      </w:r>
      <w:r w:rsidRPr="009145C9">
        <w:rPr>
          <w:rFonts w:asciiTheme="minorHAnsi" w:hAnsiTheme="minorHAnsi" w:cstheme="minorHAnsi"/>
          <w:sz w:val="22"/>
          <w:szCs w:val="22"/>
        </w:rPr>
        <w:t xml:space="preserve">aternal and pup traits on maternal care during lactation in an income breeder, the Antarctic fur seal. </w:t>
      </w:r>
      <w:r w:rsidR="001237B3" w:rsidRPr="009145C9">
        <w:rPr>
          <w:rFonts w:asciiTheme="minorHAnsi" w:hAnsiTheme="minorHAnsi" w:cstheme="minorHAnsi"/>
          <w:i/>
          <w:sz w:val="22"/>
          <w:szCs w:val="22"/>
        </w:rPr>
        <w:t>Physiological and Biochemical Zoology</w:t>
      </w:r>
      <w:r w:rsidR="001237B3" w:rsidRPr="009145C9">
        <w:rPr>
          <w:rFonts w:asciiTheme="minorHAnsi" w:hAnsiTheme="minorHAnsi" w:cstheme="minorHAnsi"/>
          <w:sz w:val="22"/>
          <w:szCs w:val="22"/>
        </w:rPr>
        <w:t xml:space="preserve"> 85: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1237B3" w:rsidRPr="009145C9">
        <w:rPr>
          <w:rFonts w:asciiTheme="minorHAnsi" w:hAnsiTheme="minorHAnsi" w:cstheme="minorHAnsi"/>
          <w:sz w:val="22"/>
          <w:szCs w:val="22"/>
        </w:rPr>
        <w:t>243-254. 2012.</w:t>
      </w:r>
    </w:p>
    <w:p w14:paraId="6011A893" w14:textId="3612BCA9" w:rsidR="00E05A9D" w:rsidRPr="00C76173" w:rsidRDefault="006359DF" w:rsidP="00826A31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C76173">
        <w:rPr>
          <w:rFonts w:asciiTheme="minorHAnsi" w:hAnsiTheme="minorHAnsi" w:cstheme="minorHAnsi"/>
          <w:b/>
          <w:bCs/>
          <w:sz w:val="22"/>
          <w:szCs w:val="22"/>
        </w:rPr>
        <w:t>McDonald, B.I.,</w:t>
      </w:r>
      <w:r w:rsidRPr="00C76173">
        <w:rPr>
          <w:rFonts w:asciiTheme="minorHAnsi" w:hAnsiTheme="minorHAnsi" w:cstheme="minorHAnsi"/>
          <w:bCs/>
          <w:sz w:val="22"/>
          <w:szCs w:val="22"/>
        </w:rPr>
        <w:t xml:space="preserve"> M.E. Goebel, D.E. Crocker, and D.P. Costa. </w:t>
      </w:r>
      <w:r w:rsidR="00776F0A" w:rsidRPr="00C761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6173">
        <w:rPr>
          <w:rFonts w:asciiTheme="minorHAnsi" w:hAnsiTheme="minorHAnsi" w:cstheme="minorHAnsi"/>
          <w:sz w:val="22"/>
          <w:szCs w:val="22"/>
        </w:rPr>
        <w:t>Biological and environmental drivers of energy allocation in a dependent mammal, the Antarct</w:t>
      </w:r>
      <w:r w:rsidR="007B2AB4" w:rsidRPr="00C76173">
        <w:rPr>
          <w:rFonts w:asciiTheme="minorHAnsi" w:hAnsiTheme="minorHAnsi" w:cstheme="minorHAnsi"/>
          <w:sz w:val="22"/>
          <w:szCs w:val="22"/>
        </w:rPr>
        <w:t>ic fur seal pup</w:t>
      </w:r>
      <w:r w:rsidR="00FB173C" w:rsidRPr="00C76173">
        <w:rPr>
          <w:rFonts w:asciiTheme="minorHAnsi" w:hAnsiTheme="minorHAnsi" w:cstheme="minorHAnsi"/>
          <w:sz w:val="22"/>
          <w:szCs w:val="22"/>
        </w:rPr>
        <w:t>.</w:t>
      </w:r>
      <w:r w:rsidR="007B2AB4" w:rsidRPr="00C76173">
        <w:rPr>
          <w:rFonts w:asciiTheme="minorHAnsi" w:hAnsiTheme="minorHAnsi" w:cstheme="minorHAnsi"/>
          <w:sz w:val="22"/>
          <w:szCs w:val="22"/>
        </w:rPr>
        <w:t xml:space="preserve"> </w:t>
      </w:r>
      <w:r w:rsidR="001237B3" w:rsidRPr="00C76173">
        <w:rPr>
          <w:rFonts w:asciiTheme="minorHAnsi" w:hAnsiTheme="minorHAnsi" w:cstheme="minorHAnsi"/>
          <w:i/>
          <w:sz w:val="22"/>
          <w:szCs w:val="22"/>
        </w:rPr>
        <w:t>Physiological and Biochemical Zoology</w:t>
      </w:r>
      <w:r w:rsidR="001237B3" w:rsidRPr="00C76173">
        <w:rPr>
          <w:rFonts w:asciiTheme="minorHAnsi" w:hAnsiTheme="minorHAnsi" w:cstheme="minorHAnsi"/>
          <w:sz w:val="22"/>
          <w:szCs w:val="22"/>
        </w:rPr>
        <w:t xml:space="preserve"> 85:</w:t>
      </w:r>
      <w:r w:rsidR="008F6196" w:rsidRPr="00C76173">
        <w:rPr>
          <w:rFonts w:asciiTheme="minorHAnsi" w:hAnsiTheme="minorHAnsi" w:cstheme="minorHAnsi"/>
          <w:sz w:val="22"/>
          <w:szCs w:val="22"/>
        </w:rPr>
        <w:t xml:space="preserve"> </w:t>
      </w:r>
      <w:r w:rsidR="001237B3" w:rsidRPr="00C76173">
        <w:rPr>
          <w:rFonts w:asciiTheme="minorHAnsi" w:hAnsiTheme="minorHAnsi" w:cstheme="minorHAnsi"/>
          <w:sz w:val="22"/>
          <w:szCs w:val="22"/>
        </w:rPr>
        <w:t>134-147. 2012. (</w:t>
      </w:r>
      <w:r w:rsidR="00E1023A" w:rsidRPr="00C76173">
        <w:rPr>
          <w:rFonts w:asciiTheme="minorHAnsi" w:hAnsiTheme="minorHAnsi" w:cstheme="minorHAnsi"/>
          <w:sz w:val="22"/>
          <w:szCs w:val="22"/>
        </w:rPr>
        <w:t>c</w:t>
      </w:r>
      <w:r w:rsidR="001237B3" w:rsidRPr="00C76173">
        <w:rPr>
          <w:rFonts w:asciiTheme="minorHAnsi" w:hAnsiTheme="minorHAnsi" w:cstheme="minorHAnsi"/>
          <w:sz w:val="22"/>
          <w:szCs w:val="22"/>
        </w:rPr>
        <w:t>over photo)</w:t>
      </w:r>
    </w:p>
    <w:p w14:paraId="1B06D81F" w14:textId="79C5E0AD" w:rsidR="00C80947" w:rsidRPr="009145C9" w:rsidRDefault="001237B3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 xml:space="preserve">Robinson, P.W., D.P. Costa, D.E. Crocker, J.P. Gallo-Reynoso, C.D. Champagne, M. Fowler, C.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Goetsch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K. Goetz, J.L.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Hassrick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L.A.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Hückstädt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C.E. Kuhn, J.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Maresh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S.M. Maxwell,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S. Peterson, S.E. Simmons, N.M.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Teutschel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 S. Villegas-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Amtmann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and K. Yoda. </w:t>
      </w:r>
      <w:r w:rsidR="00776F0A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 xml:space="preserve">Key foraging habitats of mesopelagic predators of the northeast Pacific Ocean: insights drawn from a data-rich species, the northern elephant seal. </w:t>
      </w:r>
      <w:proofErr w:type="spellStart"/>
      <w:r w:rsidRPr="009145C9">
        <w:rPr>
          <w:rFonts w:asciiTheme="minorHAnsi" w:hAnsiTheme="minorHAnsi" w:cstheme="minorHAnsi"/>
          <w:i/>
          <w:sz w:val="22"/>
          <w:szCs w:val="22"/>
        </w:rPr>
        <w:t>PLoS</w:t>
      </w:r>
      <w:proofErr w:type="spellEnd"/>
      <w:r w:rsidRPr="009145C9">
        <w:rPr>
          <w:rFonts w:asciiTheme="minorHAnsi" w:hAnsiTheme="minorHAnsi" w:cstheme="minorHAnsi"/>
          <w:i/>
          <w:sz w:val="22"/>
          <w:szCs w:val="22"/>
        </w:rPr>
        <w:t xml:space="preserve"> ONE</w:t>
      </w:r>
      <w:r w:rsidRPr="009145C9">
        <w:rPr>
          <w:rFonts w:asciiTheme="minorHAnsi" w:hAnsiTheme="minorHAnsi" w:cstheme="minorHAnsi"/>
          <w:sz w:val="22"/>
          <w:szCs w:val="22"/>
        </w:rPr>
        <w:t xml:space="preserve"> 7(5): e36728. </w:t>
      </w:r>
    </w:p>
    <w:p w14:paraId="74A22EB2" w14:textId="77777777" w:rsidR="00C80947" w:rsidRPr="009145C9" w:rsidRDefault="007B2AB4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lastRenderedPageBreak/>
        <w:t>Hückstädt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L.A., J.M. Burns, 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B.I. McDonald</w:t>
      </w:r>
      <w:r w:rsidR="00DA6D72" w:rsidRPr="009145C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6D72" w:rsidRPr="009145C9">
        <w:rPr>
          <w:rFonts w:asciiTheme="minorHAnsi" w:hAnsiTheme="minorHAnsi" w:cstheme="minorHAnsi"/>
          <w:sz w:val="22"/>
          <w:szCs w:val="22"/>
        </w:rPr>
        <w:t>P</w:t>
      </w:r>
      <w:r w:rsidRPr="009145C9">
        <w:rPr>
          <w:rFonts w:asciiTheme="minorHAnsi" w:hAnsiTheme="minorHAnsi" w:cstheme="minorHAnsi"/>
          <w:sz w:val="22"/>
          <w:szCs w:val="22"/>
        </w:rPr>
        <w:t>. Koc</w:t>
      </w:r>
      <w:r w:rsidR="00C57FFC" w:rsidRPr="009145C9">
        <w:rPr>
          <w:rFonts w:asciiTheme="minorHAnsi" w:hAnsiTheme="minorHAnsi" w:cstheme="minorHAnsi"/>
          <w:sz w:val="22"/>
          <w:szCs w:val="22"/>
        </w:rPr>
        <w:t>h, D.E. Crocker, and D.P Costa.</w:t>
      </w:r>
      <w:r w:rsidR="00776F0A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C57FFC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 xml:space="preserve">Being a specialist in a changing environment: the diet of the crabeater seal along the western Antarctic Peninsula. </w:t>
      </w:r>
      <w:r w:rsidRPr="009145C9">
        <w:rPr>
          <w:rFonts w:asciiTheme="minorHAnsi" w:hAnsiTheme="minorHAnsi" w:cstheme="minorHAnsi"/>
          <w:i/>
          <w:sz w:val="22"/>
          <w:szCs w:val="22"/>
        </w:rPr>
        <w:t>Marine Ecolog</w:t>
      </w:r>
      <w:r w:rsidR="00E1023A" w:rsidRPr="009145C9">
        <w:rPr>
          <w:rFonts w:asciiTheme="minorHAnsi" w:hAnsiTheme="minorHAnsi" w:cstheme="minorHAnsi"/>
          <w:i/>
          <w:sz w:val="22"/>
          <w:szCs w:val="22"/>
        </w:rPr>
        <w:t>y</w:t>
      </w:r>
      <w:r w:rsidRPr="009145C9">
        <w:rPr>
          <w:rFonts w:asciiTheme="minorHAnsi" w:hAnsiTheme="minorHAnsi" w:cstheme="minorHAnsi"/>
          <w:i/>
          <w:sz w:val="22"/>
          <w:szCs w:val="22"/>
        </w:rPr>
        <w:t xml:space="preserve"> Progress Series</w:t>
      </w:r>
      <w:r w:rsidR="00C57FFC" w:rsidRPr="009145C9">
        <w:rPr>
          <w:rFonts w:asciiTheme="minorHAnsi" w:hAnsiTheme="minorHAnsi" w:cstheme="minorHAnsi"/>
          <w:sz w:val="22"/>
          <w:szCs w:val="22"/>
        </w:rPr>
        <w:t xml:space="preserve"> 455: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C57FFC" w:rsidRPr="009145C9">
        <w:rPr>
          <w:rFonts w:asciiTheme="minorHAnsi" w:hAnsiTheme="minorHAnsi" w:cstheme="minorHAnsi"/>
          <w:sz w:val="22"/>
          <w:szCs w:val="22"/>
        </w:rPr>
        <w:t>287-301. 2012.</w:t>
      </w:r>
    </w:p>
    <w:p w14:paraId="7BDF023D" w14:textId="7F200B6F" w:rsidR="00C80947" w:rsidRPr="009145C9" w:rsidRDefault="00383E68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Hückstädt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 L.A</w:t>
      </w:r>
      <w:r w:rsidR="00A865AC" w:rsidRPr="009145C9">
        <w:rPr>
          <w:rFonts w:asciiTheme="minorHAnsi" w:hAnsiTheme="minorHAnsi" w:cstheme="minorHAnsi"/>
          <w:sz w:val="22"/>
          <w:szCs w:val="22"/>
        </w:rPr>
        <w:t>.</w:t>
      </w:r>
      <w:r w:rsidRPr="009145C9">
        <w:rPr>
          <w:rFonts w:asciiTheme="minorHAnsi" w:hAnsiTheme="minorHAnsi" w:cstheme="minorHAnsi"/>
          <w:sz w:val="22"/>
          <w:szCs w:val="22"/>
        </w:rPr>
        <w:t xml:space="preserve">, P. Koch,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>, M.E. Goebel, D.E. Crocker</w:t>
      </w:r>
      <w:r w:rsidR="00C017B5" w:rsidRPr="009145C9">
        <w:rPr>
          <w:rFonts w:asciiTheme="minorHAnsi" w:hAnsiTheme="minorHAnsi" w:cstheme="minorHAnsi"/>
          <w:sz w:val="22"/>
          <w:szCs w:val="22"/>
        </w:rPr>
        <w:t>,</w:t>
      </w:r>
      <w:r w:rsidRPr="009145C9">
        <w:rPr>
          <w:rFonts w:asciiTheme="minorHAnsi" w:hAnsiTheme="minorHAnsi" w:cstheme="minorHAnsi"/>
          <w:sz w:val="22"/>
          <w:szCs w:val="22"/>
        </w:rPr>
        <w:t xml:space="preserve"> and D.P Costa.</w:t>
      </w:r>
      <w:r w:rsidR="00776F0A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 xml:space="preserve"> Inter-individual differences in the trophic ecology of southern elephant seals from the western Antarctic Peninsula: insights from stable isotope analyses. </w:t>
      </w:r>
      <w:proofErr w:type="spellStart"/>
      <w:r w:rsidR="00B95D5F" w:rsidRPr="009145C9">
        <w:rPr>
          <w:rFonts w:asciiTheme="minorHAnsi" w:hAnsiTheme="minorHAnsi" w:cstheme="minorHAnsi"/>
          <w:i/>
          <w:sz w:val="22"/>
          <w:szCs w:val="22"/>
        </w:rPr>
        <w:t>Oceologia</w:t>
      </w:r>
      <w:proofErr w:type="spellEnd"/>
      <w:r w:rsidR="00FB173C" w:rsidRPr="009145C9">
        <w:rPr>
          <w:rFonts w:asciiTheme="minorHAnsi" w:hAnsiTheme="minorHAnsi" w:cstheme="minorHAnsi"/>
          <w:sz w:val="22"/>
          <w:szCs w:val="22"/>
        </w:rPr>
        <w:t xml:space="preserve"> 169: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FB173C" w:rsidRPr="009145C9">
        <w:rPr>
          <w:rFonts w:asciiTheme="minorHAnsi" w:hAnsiTheme="minorHAnsi" w:cstheme="minorHAnsi"/>
          <w:sz w:val="22"/>
          <w:szCs w:val="22"/>
        </w:rPr>
        <w:t xml:space="preserve">395-406. </w:t>
      </w:r>
      <w:r w:rsidR="00200010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FB173C" w:rsidRPr="009145C9">
        <w:rPr>
          <w:rFonts w:asciiTheme="minorHAnsi" w:hAnsiTheme="minorHAnsi" w:cstheme="minorHAnsi"/>
          <w:sz w:val="22"/>
          <w:szCs w:val="22"/>
        </w:rPr>
        <w:t>2012</w:t>
      </w:r>
      <w:r w:rsidRPr="009145C9">
        <w:rPr>
          <w:rFonts w:asciiTheme="minorHAnsi" w:hAnsiTheme="minorHAnsi" w:cstheme="minorHAnsi"/>
          <w:bCs/>
          <w:sz w:val="22"/>
          <w:szCs w:val="22"/>
        </w:rPr>
        <w:t>.</w:t>
      </w:r>
    </w:p>
    <w:p w14:paraId="2007C7D9" w14:textId="77777777" w:rsidR="00C80947" w:rsidRPr="009145C9" w:rsidRDefault="00E80AC4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Padman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L., D.P. Costa, S.T.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Bolmer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M.E. Goebel, L.A.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Hückstädt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</w:t>
      </w:r>
      <w:r w:rsidR="008646CF" w:rsidRPr="009145C9">
        <w:rPr>
          <w:rFonts w:asciiTheme="minorHAnsi" w:hAnsiTheme="minorHAnsi" w:cstheme="minorHAnsi"/>
          <w:sz w:val="22"/>
          <w:szCs w:val="22"/>
        </w:rPr>
        <w:t xml:space="preserve"> A. Jenkins,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="008646CF" w:rsidRPr="009145C9">
        <w:rPr>
          <w:rFonts w:asciiTheme="minorHAnsi" w:hAnsiTheme="minorHAnsi" w:cstheme="minorHAnsi"/>
          <w:sz w:val="22"/>
          <w:szCs w:val="22"/>
        </w:rPr>
        <w:t xml:space="preserve">, </w:t>
      </w:r>
      <w:r w:rsidR="00776F0A" w:rsidRPr="009145C9">
        <w:rPr>
          <w:rFonts w:asciiTheme="minorHAnsi" w:hAnsiTheme="minorHAnsi" w:cstheme="minorHAnsi"/>
          <w:sz w:val="22"/>
          <w:szCs w:val="22"/>
        </w:rPr>
        <w:t xml:space="preserve">and </w:t>
      </w:r>
      <w:r w:rsidR="008646CF" w:rsidRPr="009145C9">
        <w:rPr>
          <w:rFonts w:asciiTheme="minorHAnsi" w:hAnsiTheme="minorHAnsi" w:cstheme="minorHAnsi"/>
          <w:sz w:val="22"/>
          <w:szCs w:val="22"/>
        </w:rPr>
        <w:t xml:space="preserve">D.R. </w:t>
      </w:r>
      <w:proofErr w:type="spellStart"/>
      <w:r w:rsidR="008646CF" w:rsidRPr="009145C9">
        <w:rPr>
          <w:rFonts w:asciiTheme="minorHAnsi" w:hAnsiTheme="minorHAnsi" w:cstheme="minorHAnsi"/>
          <w:sz w:val="22"/>
          <w:szCs w:val="22"/>
        </w:rPr>
        <w:t>Shoosmith</w:t>
      </w:r>
      <w:proofErr w:type="spellEnd"/>
      <w:r w:rsidR="00200010" w:rsidRPr="009145C9">
        <w:rPr>
          <w:rFonts w:asciiTheme="minorHAnsi" w:hAnsiTheme="minorHAnsi" w:cstheme="minorHAnsi"/>
          <w:sz w:val="22"/>
          <w:szCs w:val="22"/>
        </w:rPr>
        <w:t>.</w:t>
      </w:r>
      <w:r w:rsidR="00776F0A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200010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 xml:space="preserve">Seals measure bathymetry of the Antarctic continental shelf. </w:t>
      </w:r>
      <w:r w:rsidR="007E737A" w:rsidRPr="009145C9">
        <w:rPr>
          <w:rFonts w:asciiTheme="minorHAnsi" w:hAnsiTheme="minorHAnsi" w:cstheme="minorHAnsi"/>
          <w:i/>
          <w:sz w:val="22"/>
          <w:szCs w:val="22"/>
        </w:rPr>
        <w:t>Geophysical Research Letters</w:t>
      </w:r>
      <w:r w:rsidR="00312522" w:rsidRPr="009145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12522" w:rsidRPr="009145C9">
        <w:rPr>
          <w:rFonts w:asciiTheme="minorHAnsi" w:hAnsiTheme="minorHAnsi" w:cstheme="minorHAnsi"/>
          <w:sz w:val="22"/>
          <w:szCs w:val="22"/>
        </w:rPr>
        <w:t>37: L21601-L21606.</w:t>
      </w:r>
      <w:r w:rsidR="007E737A" w:rsidRPr="009145C9">
        <w:rPr>
          <w:rFonts w:asciiTheme="minorHAnsi" w:hAnsiTheme="minorHAnsi" w:cstheme="minorHAnsi"/>
          <w:sz w:val="22"/>
          <w:szCs w:val="22"/>
        </w:rPr>
        <w:t xml:space="preserve"> 2010.</w:t>
      </w:r>
    </w:p>
    <w:p w14:paraId="0FA54AD0" w14:textId="77777777" w:rsidR="00C80947" w:rsidRPr="009145C9" w:rsidRDefault="00DF1B43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 xml:space="preserve">Costa, D.P., L. </w:t>
      </w:r>
      <w:proofErr w:type="spellStart"/>
      <w:r w:rsidR="005A6AC2" w:rsidRPr="009145C9">
        <w:rPr>
          <w:rFonts w:asciiTheme="minorHAnsi" w:hAnsiTheme="minorHAnsi" w:cstheme="minorHAnsi"/>
          <w:sz w:val="22"/>
          <w:szCs w:val="22"/>
        </w:rPr>
        <w:t>Hückstädt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</w:t>
      </w:r>
      <w:r w:rsidR="00C670B8" w:rsidRPr="009145C9">
        <w:rPr>
          <w:rFonts w:asciiTheme="minorHAnsi" w:hAnsiTheme="minorHAnsi" w:cstheme="minorHAnsi"/>
          <w:sz w:val="22"/>
          <w:szCs w:val="22"/>
        </w:rPr>
        <w:t xml:space="preserve"> D.E. Crocker,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M.E. Goebel, and </w:t>
      </w:r>
      <w:r w:rsidR="00085977" w:rsidRPr="009145C9">
        <w:rPr>
          <w:rFonts w:asciiTheme="minorHAnsi" w:hAnsiTheme="minorHAnsi" w:cstheme="minorHAnsi"/>
          <w:sz w:val="22"/>
          <w:szCs w:val="22"/>
        </w:rPr>
        <w:t xml:space="preserve">M.A. </w:t>
      </w:r>
      <w:proofErr w:type="spellStart"/>
      <w:r w:rsidR="00085977" w:rsidRPr="009145C9">
        <w:rPr>
          <w:rFonts w:asciiTheme="minorHAnsi" w:hAnsiTheme="minorHAnsi" w:cstheme="minorHAnsi"/>
          <w:sz w:val="22"/>
          <w:szCs w:val="22"/>
        </w:rPr>
        <w:t>Fedak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.</w:t>
      </w:r>
      <w:r w:rsidR="00776F0A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 xml:space="preserve"> Approaches to studying climate change and habitat selection of Antarctic pinnipeds. </w:t>
      </w:r>
      <w:r w:rsidRPr="009145C9">
        <w:rPr>
          <w:rFonts w:asciiTheme="minorHAnsi" w:hAnsiTheme="minorHAnsi" w:cstheme="minorHAnsi"/>
          <w:i/>
          <w:sz w:val="22"/>
          <w:szCs w:val="22"/>
        </w:rPr>
        <w:t xml:space="preserve">Integrative and </w:t>
      </w:r>
      <w:r w:rsidR="00E8686C" w:rsidRPr="009145C9">
        <w:rPr>
          <w:rFonts w:asciiTheme="minorHAnsi" w:hAnsiTheme="minorHAnsi" w:cstheme="minorHAnsi"/>
          <w:i/>
          <w:sz w:val="22"/>
          <w:szCs w:val="22"/>
        </w:rPr>
        <w:t>Comparative</w:t>
      </w:r>
      <w:r w:rsidRPr="009145C9">
        <w:rPr>
          <w:rFonts w:asciiTheme="minorHAnsi" w:hAnsiTheme="minorHAnsi" w:cstheme="minorHAnsi"/>
          <w:i/>
          <w:sz w:val="22"/>
          <w:szCs w:val="22"/>
        </w:rPr>
        <w:t xml:space="preserve"> Biology</w:t>
      </w:r>
      <w:r w:rsidR="00312522" w:rsidRPr="009145C9">
        <w:rPr>
          <w:rFonts w:asciiTheme="minorHAnsi" w:hAnsiTheme="minorHAnsi" w:cstheme="minorHAnsi"/>
          <w:sz w:val="22"/>
          <w:szCs w:val="22"/>
        </w:rPr>
        <w:t xml:space="preserve"> 50: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312522" w:rsidRPr="009145C9">
        <w:rPr>
          <w:rFonts w:asciiTheme="minorHAnsi" w:hAnsiTheme="minorHAnsi" w:cstheme="minorHAnsi"/>
          <w:sz w:val="22"/>
          <w:szCs w:val="22"/>
        </w:rPr>
        <w:t>1018-1030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.  </w:t>
      </w:r>
      <w:r w:rsidR="007E737A" w:rsidRPr="009145C9">
        <w:rPr>
          <w:rFonts w:asciiTheme="minorHAnsi" w:hAnsiTheme="minorHAnsi" w:cstheme="minorHAnsi"/>
          <w:sz w:val="22"/>
          <w:szCs w:val="22"/>
        </w:rPr>
        <w:t>2010.</w:t>
      </w:r>
    </w:p>
    <w:p w14:paraId="02FA5463" w14:textId="2E7943D4" w:rsidR="00C80947" w:rsidRPr="009145C9" w:rsidRDefault="002A3F59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Hassrick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J.L., D.E. Crocker, N.M.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Teutschel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</w:t>
      </w:r>
      <w:r w:rsidRPr="009145C9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>, P.W. Robinson, S.E. Simmons, and D.P. Costa</w:t>
      </w:r>
      <w:r w:rsidR="003054FD" w:rsidRPr="009145C9">
        <w:rPr>
          <w:rFonts w:asciiTheme="minorHAnsi" w:hAnsiTheme="minorHAnsi" w:cstheme="minorHAnsi"/>
          <w:sz w:val="22"/>
          <w:szCs w:val="22"/>
        </w:rPr>
        <w:t xml:space="preserve">. 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 xml:space="preserve">Age and mass impact oxygen stores and diving duration in adult female northern elephant seals. </w:t>
      </w:r>
      <w:r w:rsidR="003054FD" w:rsidRPr="009145C9">
        <w:rPr>
          <w:rFonts w:asciiTheme="minorHAnsi" w:hAnsiTheme="minorHAnsi" w:cstheme="minorHAnsi"/>
          <w:i/>
          <w:sz w:val="22"/>
          <w:szCs w:val="22"/>
        </w:rPr>
        <w:t>Journal of Experimental Biology</w:t>
      </w:r>
      <w:r w:rsidR="003054FD" w:rsidRPr="009145C9">
        <w:rPr>
          <w:rFonts w:asciiTheme="minorHAnsi" w:hAnsiTheme="minorHAnsi" w:cstheme="minorHAnsi"/>
          <w:sz w:val="22"/>
          <w:szCs w:val="22"/>
        </w:rPr>
        <w:t xml:space="preserve"> 213: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3054FD" w:rsidRPr="009145C9">
        <w:rPr>
          <w:rFonts w:asciiTheme="minorHAnsi" w:hAnsiTheme="minorHAnsi" w:cstheme="minorHAnsi"/>
          <w:sz w:val="22"/>
          <w:szCs w:val="22"/>
        </w:rPr>
        <w:t>585-592.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  2010.</w:t>
      </w:r>
    </w:p>
    <w:p w14:paraId="5D3B1744" w14:textId="2ADCDBC7" w:rsidR="00C80947" w:rsidRPr="009145C9" w:rsidRDefault="0098165A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b/>
          <w:bCs/>
          <w:sz w:val="22"/>
          <w:szCs w:val="22"/>
        </w:rPr>
        <w:t xml:space="preserve">McDonald, B.I., </w:t>
      </w:r>
      <w:r w:rsidRPr="009145C9">
        <w:rPr>
          <w:rFonts w:asciiTheme="minorHAnsi" w:hAnsiTheme="minorHAnsi" w:cstheme="minorHAnsi"/>
          <w:bCs/>
          <w:sz w:val="22"/>
          <w:szCs w:val="22"/>
        </w:rPr>
        <w:t>M.E. Goebel, Y. Tremblay</w:t>
      </w:r>
      <w:r w:rsidR="002A3F59" w:rsidRPr="009145C9">
        <w:rPr>
          <w:rFonts w:asciiTheme="minorHAnsi" w:hAnsiTheme="minorHAnsi" w:cstheme="minorHAnsi"/>
          <w:bCs/>
          <w:sz w:val="22"/>
          <w:szCs w:val="22"/>
        </w:rPr>
        <w:t>, D.E. Crocker, and D.P. Costa.</w:t>
      </w:r>
      <w:r w:rsidR="00636B56" w:rsidRPr="009145C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9145C9">
        <w:rPr>
          <w:rFonts w:asciiTheme="minorHAnsi" w:hAnsiTheme="minorHAnsi" w:cstheme="minorHAnsi"/>
          <w:sz w:val="22"/>
          <w:szCs w:val="22"/>
        </w:rPr>
        <w:t xml:space="preserve">Maternal traits and environment impact the foraging strategies and provisioning rates of an income breeder, the Antarctic fur seal. </w:t>
      </w:r>
      <w:r w:rsidRPr="009145C9">
        <w:rPr>
          <w:rFonts w:asciiTheme="minorHAnsi" w:hAnsiTheme="minorHAnsi" w:cstheme="minorHAnsi"/>
          <w:i/>
          <w:sz w:val="22"/>
          <w:szCs w:val="22"/>
        </w:rPr>
        <w:t>Marine Ecological Progress Series</w:t>
      </w:r>
      <w:r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2A3F59" w:rsidRPr="009145C9">
        <w:rPr>
          <w:rFonts w:asciiTheme="minorHAnsi" w:hAnsiTheme="minorHAnsi" w:cstheme="minorHAnsi"/>
          <w:sz w:val="22"/>
          <w:szCs w:val="22"/>
        </w:rPr>
        <w:t>394: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2A3F59" w:rsidRPr="009145C9">
        <w:rPr>
          <w:rFonts w:asciiTheme="minorHAnsi" w:hAnsiTheme="minorHAnsi" w:cstheme="minorHAnsi"/>
          <w:sz w:val="22"/>
          <w:szCs w:val="22"/>
        </w:rPr>
        <w:t>277-288.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  2009.</w:t>
      </w:r>
    </w:p>
    <w:p w14:paraId="5D8132F5" w14:textId="77777777" w:rsidR="00C80947" w:rsidRPr="009145C9" w:rsidRDefault="00CC322C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b/>
          <w:sz w:val="22"/>
          <w:szCs w:val="22"/>
        </w:rPr>
        <w:t>McDonald, B.I.</w:t>
      </w:r>
      <w:r w:rsidRPr="009145C9">
        <w:rPr>
          <w:rFonts w:asciiTheme="minorHAnsi" w:hAnsiTheme="minorHAnsi" w:cstheme="minorHAnsi"/>
          <w:sz w:val="22"/>
          <w:szCs w:val="22"/>
        </w:rPr>
        <w:t xml:space="preserve">, D.E. Crocker, 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J.M. Burns, and D.P. Costa. </w:t>
      </w:r>
      <w:r w:rsidRPr="009145C9">
        <w:rPr>
          <w:rFonts w:asciiTheme="minorHAnsi" w:hAnsiTheme="minorHAnsi" w:cstheme="minorHAnsi"/>
          <w:sz w:val="22"/>
          <w:szCs w:val="22"/>
        </w:rPr>
        <w:t xml:space="preserve"> Body condition as an index of winter foraging success in crabeater seals (</w:t>
      </w:r>
      <w:proofErr w:type="spellStart"/>
      <w:r w:rsidRPr="009145C9">
        <w:rPr>
          <w:rFonts w:asciiTheme="minorHAnsi" w:hAnsiTheme="minorHAnsi" w:cstheme="minorHAnsi"/>
          <w:i/>
          <w:sz w:val="22"/>
          <w:szCs w:val="22"/>
        </w:rPr>
        <w:t>Lobodon</w:t>
      </w:r>
      <w:proofErr w:type="spellEnd"/>
      <w:r w:rsidRPr="009145C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145C9">
        <w:rPr>
          <w:rFonts w:asciiTheme="minorHAnsi" w:hAnsiTheme="minorHAnsi" w:cstheme="minorHAnsi"/>
          <w:i/>
          <w:sz w:val="22"/>
          <w:szCs w:val="22"/>
        </w:rPr>
        <w:t>carcinophaga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). </w:t>
      </w:r>
      <w:r w:rsidRPr="009145C9">
        <w:rPr>
          <w:rFonts w:asciiTheme="minorHAnsi" w:hAnsiTheme="minorHAnsi" w:cstheme="minorHAnsi"/>
          <w:i/>
          <w:sz w:val="22"/>
          <w:szCs w:val="22"/>
        </w:rPr>
        <w:t>Deep Sea Research</w:t>
      </w:r>
      <w:r w:rsidR="00E1023A" w:rsidRPr="009145C9">
        <w:rPr>
          <w:rFonts w:asciiTheme="minorHAnsi" w:hAnsiTheme="minorHAnsi" w:cstheme="minorHAnsi"/>
          <w:i/>
          <w:sz w:val="22"/>
          <w:szCs w:val="22"/>
        </w:rPr>
        <w:t xml:space="preserve"> Part</w:t>
      </w:r>
      <w:r w:rsidRPr="009145C9">
        <w:rPr>
          <w:rFonts w:asciiTheme="minorHAnsi" w:hAnsiTheme="minorHAnsi" w:cstheme="minorHAnsi"/>
          <w:i/>
          <w:sz w:val="22"/>
          <w:szCs w:val="22"/>
        </w:rPr>
        <w:t xml:space="preserve"> II</w:t>
      </w:r>
      <w:r w:rsidRPr="009145C9">
        <w:rPr>
          <w:rFonts w:asciiTheme="minorHAnsi" w:hAnsiTheme="minorHAnsi" w:cstheme="minorHAnsi"/>
          <w:sz w:val="22"/>
          <w:szCs w:val="22"/>
        </w:rPr>
        <w:t xml:space="preserve"> 55: 515-522.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  2008</w:t>
      </w:r>
      <w:r w:rsidR="000C0BEA" w:rsidRPr="009145C9">
        <w:rPr>
          <w:rFonts w:asciiTheme="minorHAnsi" w:hAnsiTheme="minorHAnsi" w:cstheme="minorHAnsi"/>
          <w:sz w:val="22"/>
          <w:szCs w:val="22"/>
        </w:rPr>
        <w:t>.</w:t>
      </w:r>
    </w:p>
    <w:p w14:paraId="71648816" w14:textId="77777777" w:rsidR="00C80947" w:rsidRPr="009145C9" w:rsidRDefault="00CC322C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proofErr w:type="spellStart"/>
      <w:r w:rsidRPr="009145C9">
        <w:rPr>
          <w:rFonts w:asciiTheme="minorHAnsi" w:hAnsiTheme="minorHAnsi" w:cstheme="minorHAnsi"/>
          <w:sz w:val="22"/>
          <w:szCs w:val="22"/>
        </w:rPr>
        <w:t>Biuw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M., L. Boehme, C.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Guinet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M.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Hindell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D. Costa, J.-B.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Charrassin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F. Roquet, F.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Bailleul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M. Meredith, S. Thorpe, Y. Tremblay, </w:t>
      </w:r>
      <w:r w:rsidRPr="009145C9">
        <w:rPr>
          <w:rFonts w:asciiTheme="minorHAnsi" w:hAnsiTheme="minorHAnsi" w:cstheme="minorHAnsi"/>
          <w:b/>
          <w:sz w:val="22"/>
          <w:szCs w:val="22"/>
        </w:rPr>
        <w:t>B. McDonald</w:t>
      </w:r>
      <w:r w:rsidR="00C017B5" w:rsidRPr="009145C9">
        <w:rPr>
          <w:rFonts w:asciiTheme="minorHAnsi" w:hAnsiTheme="minorHAnsi" w:cstheme="minorHAnsi"/>
          <w:sz w:val="22"/>
          <w:szCs w:val="22"/>
        </w:rPr>
        <w:t>, Y.-H. Park, S.</w:t>
      </w:r>
      <w:r w:rsidRPr="009145C9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Rintoul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N.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Bindoff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 M. Goebel, D. Crocker, P. Lovell, J. Nicholson, F.</w:t>
      </w:r>
      <w:r w:rsidR="00C017B5" w:rsidRPr="009145C9">
        <w:rPr>
          <w:rFonts w:asciiTheme="minorHAnsi" w:hAnsiTheme="minorHAnsi" w:cstheme="minorHAnsi"/>
          <w:sz w:val="22"/>
          <w:szCs w:val="22"/>
        </w:rPr>
        <w:t xml:space="preserve"> Monks, and M.</w:t>
      </w:r>
      <w:r w:rsidR="001E17EE" w:rsidRPr="009145C9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="001E17EE" w:rsidRPr="009145C9">
        <w:rPr>
          <w:rFonts w:asciiTheme="minorHAnsi" w:hAnsiTheme="minorHAnsi" w:cstheme="minorHAnsi"/>
          <w:sz w:val="22"/>
          <w:szCs w:val="22"/>
        </w:rPr>
        <w:t>Fedak</w:t>
      </w:r>
      <w:proofErr w:type="spellEnd"/>
      <w:r w:rsidR="001E17EE" w:rsidRPr="009145C9">
        <w:rPr>
          <w:rFonts w:asciiTheme="minorHAnsi" w:hAnsiTheme="minorHAnsi" w:cstheme="minorHAnsi"/>
          <w:sz w:val="22"/>
          <w:szCs w:val="22"/>
        </w:rPr>
        <w:t>.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776F0A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 xml:space="preserve">Variations in behavior and condition of a Southern Ocean top predator in relation to in situ oceanographic conditions. </w:t>
      </w:r>
      <w:r w:rsidRPr="009145C9">
        <w:rPr>
          <w:rFonts w:asciiTheme="minorHAnsi" w:hAnsiTheme="minorHAnsi" w:cstheme="minorHAnsi"/>
          <w:i/>
          <w:sz w:val="22"/>
          <w:szCs w:val="22"/>
        </w:rPr>
        <w:t>P</w:t>
      </w:r>
      <w:r w:rsidR="00200010" w:rsidRPr="009145C9">
        <w:rPr>
          <w:rFonts w:asciiTheme="minorHAnsi" w:hAnsiTheme="minorHAnsi" w:cstheme="minorHAnsi"/>
          <w:i/>
          <w:sz w:val="22"/>
          <w:szCs w:val="22"/>
        </w:rPr>
        <w:t>roceedings of the National Academy of Science</w:t>
      </w:r>
      <w:r w:rsidRPr="009145C9">
        <w:rPr>
          <w:rFonts w:asciiTheme="minorHAnsi" w:hAnsiTheme="minorHAnsi" w:cstheme="minorHAnsi"/>
          <w:sz w:val="22"/>
          <w:szCs w:val="22"/>
        </w:rPr>
        <w:t xml:space="preserve"> 104: 13705–13710.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  2007.</w:t>
      </w:r>
    </w:p>
    <w:p w14:paraId="01EF7803" w14:textId="10CF5A07" w:rsidR="00DF2FCA" w:rsidRPr="009145C9" w:rsidRDefault="00CC322C" w:rsidP="00DF2FCA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b/>
          <w:bCs/>
          <w:sz w:val="22"/>
          <w:szCs w:val="22"/>
        </w:rPr>
        <w:t>McDonald, B.I.</w:t>
      </w:r>
      <w:r w:rsidR="001E17EE" w:rsidRPr="009145C9">
        <w:rPr>
          <w:rFonts w:asciiTheme="minorHAnsi" w:hAnsiTheme="minorHAnsi" w:cstheme="minorHAnsi"/>
          <w:sz w:val="22"/>
          <w:szCs w:val="22"/>
        </w:rPr>
        <w:t xml:space="preserve"> and D.E. Crocker. </w:t>
      </w:r>
      <w:r w:rsidR="00776F0A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>Physiology and behavior influence lactation efficiency in northern elephant seals (</w:t>
      </w:r>
      <w:r w:rsidRPr="009145C9">
        <w:rPr>
          <w:rFonts w:asciiTheme="minorHAnsi" w:hAnsiTheme="minorHAnsi" w:cstheme="minorHAnsi"/>
          <w:i/>
          <w:iCs/>
          <w:sz w:val="22"/>
          <w:szCs w:val="22"/>
        </w:rPr>
        <w:t xml:space="preserve">Mirounga </w:t>
      </w:r>
      <w:proofErr w:type="spellStart"/>
      <w:r w:rsidRPr="009145C9">
        <w:rPr>
          <w:rFonts w:asciiTheme="minorHAnsi" w:hAnsiTheme="minorHAnsi" w:cstheme="minorHAnsi"/>
          <w:i/>
          <w:iCs/>
          <w:sz w:val="22"/>
          <w:szCs w:val="22"/>
        </w:rPr>
        <w:t>angustirostris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). </w:t>
      </w:r>
      <w:r w:rsidRPr="009145C9">
        <w:rPr>
          <w:rFonts w:asciiTheme="minorHAnsi" w:hAnsiTheme="minorHAnsi" w:cstheme="minorHAnsi"/>
          <w:i/>
          <w:sz w:val="22"/>
          <w:szCs w:val="22"/>
        </w:rPr>
        <w:t>Physiological and Biochemical Zoology</w:t>
      </w:r>
      <w:r w:rsidRPr="009145C9">
        <w:rPr>
          <w:rFonts w:asciiTheme="minorHAnsi" w:hAnsiTheme="minorHAnsi" w:cstheme="minorHAnsi"/>
          <w:sz w:val="22"/>
          <w:szCs w:val="22"/>
        </w:rPr>
        <w:t xml:space="preserve"> 79: 484-496.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  2006.</w:t>
      </w:r>
    </w:p>
    <w:p w14:paraId="3B91F32B" w14:textId="718ABF7C" w:rsidR="00C80947" w:rsidRPr="009145C9" w:rsidRDefault="00CC322C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 xml:space="preserve">Tremblay, Y., S.A. Shaffer, S.L. Fowler, C.E. Kuhn, 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B.I</w:t>
      </w:r>
      <w:r w:rsidR="001E17EE" w:rsidRPr="009145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 xml:space="preserve"> McDonald</w:t>
      </w:r>
      <w:r w:rsidRPr="009145C9">
        <w:rPr>
          <w:rFonts w:asciiTheme="minorHAnsi" w:hAnsiTheme="minorHAnsi" w:cstheme="minorHAnsi"/>
          <w:sz w:val="22"/>
          <w:szCs w:val="22"/>
        </w:rPr>
        <w:t xml:space="preserve">, M.J. Weise, C. Bost, H.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Weimerskirch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 xml:space="preserve">, D.E. Crocker, M.E. Goebel, </w:t>
      </w:r>
      <w:r w:rsidR="00200010" w:rsidRPr="009145C9">
        <w:rPr>
          <w:rFonts w:asciiTheme="minorHAnsi" w:hAnsiTheme="minorHAnsi" w:cstheme="minorHAnsi"/>
          <w:sz w:val="22"/>
          <w:szCs w:val="22"/>
        </w:rPr>
        <w:t>and D.P. Costa.</w:t>
      </w:r>
      <w:r w:rsidR="00776F0A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sz w:val="22"/>
          <w:szCs w:val="22"/>
        </w:rPr>
        <w:t xml:space="preserve">Interpolation of tracking data in a 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fluid environment. </w:t>
      </w:r>
      <w:r w:rsidRPr="009145C9">
        <w:rPr>
          <w:rFonts w:asciiTheme="minorHAnsi" w:hAnsiTheme="minorHAnsi" w:cstheme="minorHAnsi"/>
          <w:i/>
          <w:sz w:val="22"/>
          <w:szCs w:val="22"/>
        </w:rPr>
        <w:t>Journal of Experimental Biology</w:t>
      </w:r>
      <w:r w:rsidRPr="009145C9">
        <w:rPr>
          <w:rFonts w:asciiTheme="minorHAnsi" w:hAnsiTheme="minorHAnsi" w:cstheme="minorHAnsi"/>
          <w:sz w:val="22"/>
          <w:szCs w:val="22"/>
        </w:rPr>
        <w:t xml:space="preserve"> 209: 128-140.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  2006.</w:t>
      </w:r>
    </w:p>
    <w:p w14:paraId="20F3EE08" w14:textId="77777777" w:rsidR="00C80947" w:rsidRPr="009145C9" w:rsidRDefault="00CC322C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 xml:space="preserve">Kuhn, C.E., </w:t>
      </w:r>
      <w:r w:rsidRPr="009145C9">
        <w:rPr>
          <w:rFonts w:asciiTheme="minorHAnsi" w:hAnsiTheme="minorHAnsi" w:cstheme="minorHAnsi"/>
          <w:b/>
          <w:bCs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>, S.A. Shaffer, D.P. Costa, J. Barnes, D.E. Crocker, and J.M. Burns.</w:t>
      </w:r>
      <w:r w:rsidR="00776F0A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1E17EE" w:rsidRPr="009145C9">
        <w:rPr>
          <w:rFonts w:asciiTheme="minorHAnsi" w:hAnsiTheme="minorHAnsi" w:cstheme="minorHAnsi"/>
          <w:sz w:val="22"/>
          <w:szCs w:val="22"/>
        </w:rPr>
        <w:t>Diving physiology and winter foraging behavior of a juvenile l</w:t>
      </w:r>
      <w:r w:rsidRPr="009145C9">
        <w:rPr>
          <w:rFonts w:asciiTheme="minorHAnsi" w:hAnsiTheme="minorHAnsi" w:cstheme="minorHAnsi"/>
          <w:sz w:val="22"/>
          <w:szCs w:val="22"/>
        </w:rPr>
        <w:t xml:space="preserve">eopard </w:t>
      </w:r>
      <w:r w:rsidR="001E17EE" w:rsidRPr="009145C9">
        <w:rPr>
          <w:rFonts w:asciiTheme="minorHAnsi" w:hAnsiTheme="minorHAnsi" w:cstheme="minorHAnsi"/>
          <w:sz w:val="22"/>
          <w:szCs w:val="22"/>
        </w:rPr>
        <w:t>s</w:t>
      </w:r>
      <w:r w:rsidRPr="009145C9">
        <w:rPr>
          <w:rFonts w:asciiTheme="minorHAnsi" w:hAnsiTheme="minorHAnsi" w:cstheme="minorHAnsi"/>
          <w:sz w:val="22"/>
          <w:szCs w:val="22"/>
        </w:rPr>
        <w:t>eal (</w:t>
      </w:r>
      <w:proofErr w:type="spellStart"/>
      <w:r w:rsidRPr="009145C9">
        <w:rPr>
          <w:rFonts w:asciiTheme="minorHAnsi" w:hAnsiTheme="minorHAnsi" w:cstheme="minorHAnsi"/>
          <w:i/>
          <w:iCs/>
          <w:sz w:val="22"/>
          <w:szCs w:val="22"/>
        </w:rPr>
        <w:t>Hydrurga</w:t>
      </w:r>
      <w:proofErr w:type="spellEnd"/>
      <w:r w:rsidRPr="009145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145C9">
        <w:rPr>
          <w:rFonts w:asciiTheme="minorHAnsi" w:hAnsiTheme="minorHAnsi" w:cstheme="minorHAnsi"/>
          <w:i/>
          <w:iCs/>
          <w:sz w:val="22"/>
          <w:szCs w:val="22"/>
        </w:rPr>
        <w:t>leptonyx</w:t>
      </w:r>
      <w:proofErr w:type="spellEnd"/>
      <w:r w:rsidRPr="009145C9">
        <w:rPr>
          <w:rFonts w:asciiTheme="minorHAnsi" w:hAnsiTheme="minorHAnsi" w:cstheme="minorHAnsi"/>
          <w:i/>
          <w:iCs/>
          <w:sz w:val="22"/>
          <w:szCs w:val="22"/>
        </w:rPr>
        <w:t>).</w:t>
      </w:r>
      <w:r w:rsidR="00776F0A" w:rsidRPr="009145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145C9">
        <w:rPr>
          <w:rFonts w:asciiTheme="minorHAnsi" w:hAnsiTheme="minorHAnsi" w:cstheme="minorHAnsi"/>
          <w:i/>
          <w:sz w:val="22"/>
          <w:szCs w:val="22"/>
        </w:rPr>
        <w:t>Polar Biology</w:t>
      </w:r>
      <w:r w:rsidRPr="009145C9">
        <w:rPr>
          <w:rFonts w:asciiTheme="minorHAnsi" w:hAnsiTheme="minorHAnsi" w:cstheme="minorHAnsi"/>
          <w:sz w:val="22"/>
          <w:szCs w:val="22"/>
        </w:rPr>
        <w:t xml:space="preserve"> 29: 303-307.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  2006.</w:t>
      </w:r>
    </w:p>
    <w:p w14:paraId="0CA3D26F" w14:textId="77777777" w:rsidR="00CC322C" w:rsidRPr="009145C9" w:rsidRDefault="00C017B5" w:rsidP="00EB5460">
      <w:pPr>
        <w:numPr>
          <w:ilvl w:val="0"/>
          <w:numId w:val="16"/>
        </w:numPr>
        <w:spacing w:before="36" w:after="120" w:line="252" w:lineRule="exact"/>
        <w:ind w:left="360" w:right="299"/>
        <w:rPr>
          <w:rFonts w:asciiTheme="minorHAnsi" w:hAnsiTheme="minorHAnsi" w:cstheme="minorHAnsi"/>
          <w:sz w:val="22"/>
          <w:szCs w:val="22"/>
        </w:rPr>
      </w:pPr>
      <w:r w:rsidRPr="009145C9">
        <w:rPr>
          <w:rFonts w:asciiTheme="minorHAnsi" w:hAnsiTheme="minorHAnsi" w:cstheme="minorHAnsi"/>
          <w:sz w:val="22"/>
          <w:szCs w:val="22"/>
        </w:rPr>
        <w:t xml:space="preserve">Burns, J.M., D.P. Costa, M.A. </w:t>
      </w:r>
      <w:proofErr w:type="spellStart"/>
      <w:r w:rsidRPr="009145C9">
        <w:rPr>
          <w:rFonts w:asciiTheme="minorHAnsi" w:hAnsiTheme="minorHAnsi" w:cstheme="minorHAnsi"/>
          <w:sz w:val="22"/>
          <w:szCs w:val="22"/>
        </w:rPr>
        <w:t>Fedak</w:t>
      </w:r>
      <w:proofErr w:type="spellEnd"/>
      <w:r w:rsidRPr="009145C9">
        <w:rPr>
          <w:rFonts w:asciiTheme="minorHAnsi" w:hAnsiTheme="minorHAnsi" w:cstheme="minorHAnsi"/>
          <w:sz w:val="22"/>
          <w:szCs w:val="22"/>
        </w:rPr>
        <w:t>, C.J.A. Bradshaw, M.</w:t>
      </w:r>
      <w:r w:rsidR="00CC322C" w:rsidRPr="009145C9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="00CC322C" w:rsidRPr="009145C9">
        <w:rPr>
          <w:rFonts w:asciiTheme="minorHAnsi" w:hAnsiTheme="minorHAnsi" w:cstheme="minorHAnsi"/>
          <w:sz w:val="22"/>
          <w:szCs w:val="22"/>
        </w:rPr>
        <w:t>Hindell</w:t>
      </w:r>
      <w:proofErr w:type="spellEnd"/>
      <w:r w:rsidR="00CC322C" w:rsidRPr="009145C9">
        <w:rPr>
          <w:rFonts w:asciiTheme="minorHAnsi" w:hAnsiTheme="minorHAnsi" w:cstheme="minorHAnsi"/>
          <w:sz w:val="22"/>
          <w:szCs w:val="22"/>
        </w:rPr>
        <w:t xml:space="preserve">, N. Gales, </w:t>
      </w:r>
      <w:r w:rsidR="00CC322C" w:rsidRPr="009145C9">
        <w:rPr>
          <w:rFonts w:asciiTheme="minorHAnsi" w:hAnsiTheme="minorHAnsi" w:cstheme="minorHAnsi"/>
          <w:b/>
          <w:bCs/>
          <w:sz w:val="22"/>
          <w:szCs w:val="22"/>
        </w:rPr>
        <w:t>B.I. McDonald</w:t>
      </w:r>
      <w:r w:rsidRPr="009145C9">
        <w:rPr>
          <w:rFonts w:asciiTheme="minorHAnsi" w:hAnsiTheme="minorHAnsi" w:cstheme="minorHAnsi"/>
          <w:sz w:val="22"/>
          <w:szCs w:val="22"/>
        </w:rPr>
        <w:t>, S.</w:t>
      </w:r>
      <w:r w:rsidR="00CC322C" w:rsidRPr="009145C9">
        <w:rPr>
          <w:rFonts w:asciiTheme="minorHAnsi" w:hAnsiTheme="minorHAnsi" w:cstheme="minorHAnsi"/>
          <w:sz w:val="22"/>
          <w:szCs w:val="22"/>
        </w:rPr>
        <w:t xml:space="preserve">J. </w:t>
      </w:r>
      <w:proofErr w:type="spellStart"/>
      <w:r w:rsidR="00CC322C" w:rsidRPr="009145C9">
        <w:rPr>
          <w:rFonts w:asciiTheme="minorHAnsi" w:hAnsiTheme="minorHAnsi" w:cstheme="minorHAnsi"/>
          <w:sz w:val="22"/>
          <w:szCs w:val="22"/>
        </w:rPr>
        <w:t>Trumble</w:t>
      </w:r>
      <w:proofErr w:type="spellEnd"/>
      <w:r w:rsidR="00CC322C" w:rsidRPr="009145C9">
        <w:rPr>
          <w:rFonts w:asciiTheme="minorHAnsi" w:hAnsiTheme="minorHAnsi" w:cstheme="minorHAnsi"/>
          <w:sz w:val="22"/>
          <w:szCs w:val="22"/>
        </w:rPr>
        <w:t xml:space="preserve">, </w:t>
      </w:r>
      <w:r w:rsidR="001E17EE" w:rsidRPr="009145C9">
        <w:rPr>
          <w:rFonts w:asciiTheme="minorHAnsi" w:hAnsiTheme="minorHAnsi" w:cstheme="minorHAnsi"/>
          <w:sz w:val="22"/>
          <w:szCs w:val="22"/>
        </w:rPr>
        <w:t xml:space="preserve">and </w:t>
      </w:r>
      <w:r w:rsidRPr="009145C9">
        <w:rPr>
          <w:rFonts w:asciiTheme="minorHAnsi" w:hAnsiTheme="minorHAnsi" w:cstheme="minorHAnsi"/>
          <w:sz w:val="22"/>
          <w:szCs w:val="22"/>
        </w:rPr>
        <w:t>D.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E. Crocker. </w:t>
      </w:r>
      <w:r w:rsidR="00776F0A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CC322C" w:rsidRPr="009145C9">
        <w:rPr>
          <w:rFonts w:asciiTheme="minorHAnsi" w:hAnsiTheme="minorHAnsi" w:cstheme="minorHAnsi"/>
          <w:sz w:val="22"/>
          <w:szCs w:val="22"/>
        </w:rPr>
        <w:t xml:space="preserve">Winter habitat use and foraging behavior of crabeater seals along the Western Antarctic Peninsula. </w:t>
      </w:r>
      <w:r w:rsidR="00CC322C" w:rsidRPr="009145C9">
        <w:rPr>
          <w:rFonts w:asciiTheme="minorHAnsi" w:hAnsiTheme="minorHAnsi" w:cstheme="minorHAnsi"/>
          <w:i/>
          <w:sz w:val="22"/>
          <w:szCs w:val="22"/>
        </w:rPr>
        <w:t xml:space="preserve">Deep Sea Research </w:t>
      </w:r>
      <w:r w:rsidR="00E1023A" w:rsidRPr="009145C9">
        <w:rPr>
          <w:rFonts w:asciiTheme="minorHAnsi" w:hAnsiTheme="minorHAnsi" w:cstheme="minorHAnsi"/>
          <w:i/>
          <w:sz w:val="22"/>
          <w:szCs w:val="22"/>
        </w:rPr>
        <w:t xml:space="preserve">Part </w:t>
      </w:r>
      <w:r w:rsidR="00CC322C" w:rsidRPr="009145C9">
        <w:rPr>
          <w:rFonts w:asciiTheme="minorHAnsi" w:hAnsiTheme="minorHAnsi" w:cstheme="minorHAnsi"/>
          <w:i/>
          <w:sz w:val="22"/>
          <w:szCs w:val="22"/>
        </w:rPr>
        <w:t>II</w:t>
      </w:r>
      <w:r w:rsidR="00CC322C" w:rsidRPr="009145C9">
        <w:rPr>
          <w:rFonts w:asciiTheme="minorHAnsi" w:hAnsiTheme="minorHAnsi" w:cstheme="minorHAnsi"/>
          <w:sz w:val="22"/>
          <w:szCs w:val="22"/>
        </w:rPr>
        <w:t xml:space="preserve"> 51:</w:t>
      </w:r>
      <w:r w:rsidR="008F6196" w:rsidRPr="009145C9">
        <w:rPr>
          <w:rFonts w:asciiTheme="minorHAnsi" w:hAnsiTheme="minorHAnsi" w:cstheme="minorHAnsi"/>
          <w:sz w:val="22"/>
          <w:szCs w:val="22"/>
        </w:rPr>
        <w:t xml:space="preserve"> </w:t>
      </w:r>
      <w:r w:rsidR="00CC322C" w:rsidRPr="009145C9">
        <w:rPr>
          <w:rFonts w:asciiTheme="minorHAnsi" w:hAnsiTheme="minorHAnsi" w:cstheme="minorHAnsi"/>
          <w:sz w:val="22"/>
          <w:szCs w:val="22"/>
        </w:rPr>
        <w:t>2279-2303.</w:t>
      </w:r>
      <w:r w:rsidR="00636B56" w:rsidRPr="009145C9">
        <w:rPr>
          <w:rFonts w:asciiTheme="minorHAnsi" w:hAnsiTheme="minorHAnsi" w:cstheme="minorHAnsi"/>
          <w:sz w:val="22"/>
          <w:szCs w:val="22"/>
        </w:rPr>
        <w:t xml:space="preserve">  2004.</w:t>
      </w:r>
    </w:p>
    <w:p w14:paraId="5CBF25C6" w14:textId="5193F7DC" w:rsidR="00B20524" w:rsidRDefault="00E1023A" w:rsidP="002E23E6">
      <w:pPr>
        <w:widowControl/>
        <w:spacing w:after="160"/>
        <w:ind w:left="284" w:hanging="284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Submitted </w:t>
      </w:r>
      <w:r w:rsidR="00E5472D">
        <w:rPr>
          <w:b/>
          <w:bCs/>
          <w:i/>
          <w:sz w:val="22"/>
          <w:szCs w:val="22"/>
          <w:u w:val="single"/>
        </w:rPr>
        <w:t>or to be submitted 20</w:t>
      </w:r>
      <w:r w:rsidR="00AB5C44">
        <w:rPr>
          <w:b/>
          <w:bCs/>
          <w:i/>
          <w:sz w:val="22"/>
          <w:szCs w:val="22"/>
          <w:u w:val="single"/>
        </w:rPr>
        <w:t>2</w:t>
      </w:r>
      <w:r w:rsidR="00F719A3">
        <w:rPr>
          <w:b/>
          <w:bCs/>
          <w:i/>
          <w:sz w:val="22"/>
          <w:szCs w:val="22"/>
          <w:u w:val="single"/>
        </w:rPr>
        <w:t>0/21</w:t>
      </w:r>
    </w:p>
    <w:p w14:paraId="69362B31" w14:textId="1037E51B" w:rsidR="00DF2FCA" w:rsidRPr="00E05A9D" w:rsidRDefault="00DF2FCA" w:rsidP="00EB6716">
      <w:pPr>
        <w:widowControl/>
        <w:spacing w:after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 xml:space="preserve">Barrett, H., M.T. Tinker, G. Bentall and </w:t>
      </w:r>
      <w:r w:rsidRPr="00E05A9D">
        <w:rPr>
          <w:rFonts w:asciiTheme="minorHAnsi" w:hAnsiTheme="minorHAnsi" w:cstheme="minorHAnsi"/>
          <w:b/>
          <w:sz w:val="22"/>
          <w:szCs w:val="22"/>
        </w:rPr>
        <w:t>B.I. McDonald</w:t>
      </w:r>
      <w:r w:rsidRPr="00E05A9D">
        <w:rPr>
          <w:rFonts w:asciiTheme="minorHAnsi" w:hAnsiTheme="minorHAnsi" w:cstheme="minorHAnsi"/>
          <w:bCs/>
          <w:sz w:val="22"/>
          <w:szCs w:val="22"/>
        </w:rPr>
        <w:t>. The energetic cost of anthropogenic disturbance on the southern sea otter (</w:t>
      </w:r>
      <w:r w:rsidRPr="00E05A9D">
        <w:rPr>
          <w:rFonts w:asciiTheme="minorHAnsi" w:hAnsiTheme="minorHAnsi" w:cstheme="minorHAnsi"/>
          <w:bCs/>
          <w:i/>
          <w:iCs/>
          <w:sz w:val="22"/>
          <w:szCs w:val="22"/>
        </w:rPr>
        <w:t>Enhydra lutris nereis</w:t>
      </w:r>
      <w:r w:rsidRPr="00E05A9D">
        <w:rPr>
          <w:rFonts w:asciiTheme="minorHAnsi" w:hAnsiTheme="minorHAnsi" w:cstheme="minorHAnsi"/>
          <w:bCs/>
          <w:sz w:val="22"/>
          <w:szCs w:val="22"/>
        </w:rPr>
        <w:t xml:space="preserve">). To be submitted: </w:t>
      </w:r>
      <w:r w:rsidRPr="00E05A9D">
        <w:rPr>
          <w:rFonts w:asciiTheme="minorHAnsi" w:hAnsiTheme="minorHAnsi" w:cstheme="minorHAnsi"/>
          <w:bCs/>
          <w:i/>
          <w:iCs/>
          <w:sz w:val="22"/>
          <w:szCs w:val="22"/>
        </w:rPr>
        <w:t>Marine Mammal Science</w:t>
      </w:r>
      <w:r w:rsidRPr="00E05A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F95E29" w14:textId="3C414C1E" w:rsidR="00E7773B" w:rsidRPr="008A3231" w:rsidRDefault="00E7773B" w:rsidP="00EB6716">
      <w:pPr>
        <w:widowControl/>
        <w:spacing w:after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 xml:space="preserve">Cole, M.R., P.T. Madsen, J.A. Zeligs, S. </w:t>
      </w:r>
      <w:proofErr w:type="spellStart"/>
      <w:r w:rsidRPr="00E05A9D">
        <w:rPr>
          <w:rFonts w:asciiTheme="minorHAnsi" w:hAnsiTheme="minorHAnsi" w:cstheme="minorHAnsi"/>
          <w:bCs/>
          <w:sz w:val="22"/>
          <w:szCs w:val="22"/>
        </w:rPr>
        <w:t>Skrovan</w:t>
      </w:r>
      <w:proofErr w:type="spellEnd"/>
      <w:r w:rsidRPr="00E05A9D">
        <w:rPr>
          <w:rFonts w:asciiTheme="minorHAnsi" w:hAnsiTheme="minorHAnsi" w:cstheme="minorHAnsi"/>
          <w:bCs/>
          <w:sz w:val="22"/>
          <w:szCs w:val="22"/>
        </w:rPr>
        <w:t xml:space="preserve">, and </w:t>
      </w:r>
      <w:r w:rsidRPr="00E05A9D">
        <w:rPr>
          <w:rFonts w:asciiTheme="minorHAnsi" w:hAnsiTheme="minorHAnsi" w:cstheme="minorHAnsi"/>
          <w:b/>
          <w:bCs/>
          <w:sz w:val="22"/>
          <w:szCs w:val="22"/>
        </w:rPr>
        <w:t>B.I. McDonald</w:t>
      </w:r>
      <w:r w:rsidRPr="00E05A9D">
        <w:rPr>
          <w:rFonts w:asciiTheme="minorHAnsi" w:hAnsiTheme="minorHAnsi" w:cstheme="minorHAnsi"/>
          <w:bCs/>
          <w:sz w:val="22"/>
          <w:szCs w:val="22"/>
        </w:rPr>
        <w:t xml:space="preserve">. Head-mounted accelerometry accurately detects prey capture in California sea lions. </w:t>
      </w:r>
      <w:r w:rsidR="008A3231" w:rsidRPr="008A3231">
        <w:rPr>
          <w:rFonts w:asciiTheme="minorHAnsi" w:hAnsiTheme="minorHAnsi" w:cstheme="minorHAnsi"/>
          <w:bCs/>
          <w:sz w:val="22"/>
          <w:szCs w:val="22"/>
        </w:rPr>
        <w:t xml:space="preserve">To be submitted: </w:t>
      </w:r>
      <w:r w:rsidR="008A3231" w:rsidRPr="008A3231">
        <w:rPr>
          <w:rFonts w:asciiTheme="minorHAnsi" w:hAnsiTheme="minorHAnsi" w:cstheme="minorHAnsi"/>
          <w:bCs/>
          <w:i/>
          <w:iCs/>
          <w:sz w:val="22"/>
          <w:szCs w:val="22"/>
        </w:rPr>
        <w:t>Animal Biotelemetry</w:t>
      </w:r>
      <w:r w:rsidR="008E4743" w:rsidRPr="008A3231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49EF72DB" w14:textId="241C05A9" w:rsidR="008A3231" w:rsidRDefault="008A3231" w:rsidP="00A4730C">
      <w:pPr>
        <w:shd w:val="clear" w:color="auto" w:fill="FFFFFF"/>
        <w:spacing w:after="12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Crocker D.E. and B.I. McDonald. </w:t>
      </w:r>
      <w:r w:rsidRPr="008A3231">
        <w:rPr>
          <w:rFonts w:asciiTheme="minorHAnsi" w:hAnsiTheme="minorHAnsi" w:cstheme="minorHAnsi"/>
          <w:color w:val="000000"/>
          <w:sz w:val="22"/>
          <w:szCs w:val="22"/>
        </w:rPr>
        <w:t xml:space="preserve">Chapter 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8A3231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Physiological capacity and constraint impacts behavioral phenotype in phocid seals. </w:t>
      </w:r>
      <w:r w:rsidRPr="008A3231">
        <w:rPr>
          <w:rFonts w:asciiTheme="minorHAnsi" w:hAnsiTheme="minorHAnsi" w:cstheme="minorHAnsi"/>
          <w:color w:val="000000"/>
          <w:sz w:val="22"/>
          <w:szCs w:val="22"/>
        </w:rPr>
        <w:t xml:space="preserve"> In: </w:t>
      </w:r>
      <w:r>
        <w:rPr>
          <w:rFonts w:asciiTheme="minorHAnsi" w:hAnsiTheme="minorHAnsi" w:cstheme="minorHAnsi"/>
          <w:color w:val="000000"/>
          <w:sz w:val="22"/>
          <w:szCs w:val="22"/>
        </w:rPr>
        <w:t>Phocid Ethology</w:t>
      </w:r>
      <w:r w:rsidRPr="008A3231">
        <w:rPr>
          <w:rFonts w:asciiTheme="minorHAnsi" w:hAnsiTheme="minorHAnsi" w:cstheme="minorHAnsi"/>
          <w:color w:val="000000"/>
          <w:sz w:val="22"/>
          <w:szCs w:val="22"/>
        </w:rPr>
        <w:t xml:space="preserve">. Eds.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McHuron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&amp; D.P. Costa. </w:t>
      </w:r>
      <w:r w:rsidRPr="008A32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Submitted.</w:t>
      </w:r>
      <w:r w:rsidR="00A4730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26B96976" w14:textId="1ED5C433" w:rsidR="00EB6716" w:rsidRDefault="00EB6716" w:rsidP="00EB6716">
      <w:pPr>
        <w:pStyle w:val="NormalWeb"/>
        <w:spacing w:before="0" w:beforeAutospacing="0" w:after="120" w:afterAutospacing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Elmegaard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S.L., </w:t>
      </w:r>
      <w:r w:rsidRPr="00EB6716">
        <w:rPr>
          <w:rFonts w:asciiTheme="minorHAnsi" w:hAnsiTheme="minorHAnsi" w:cstheme="minorHAnsi"/>
          <w:b/>
          <w:bCs/>
          <w:color w:val="000000"/>
          <w:sz w:val="22"/>
          <w:szCs w:val="22"/>
        </w:rPr>
        <w:t>B.I. McDonald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J.Teilmann</w:t>
      </w:r>
      <w:proofErr w:type="spellEnd"/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and P.T. Madsen. </w:t>
      </w:r>
      <w:r w:rsidRPr="00EB6716">
        <w:rPr>
          <w:rFonts w:asciiTheme="minorHAnsi" w:hAnsiTheme="minorHAnsi" w:cstheme="minorHAnsi"/>
          <w:color w:val="000000"/>
          <w:sz w:val="22"/>
          <w:szCs w:val="22"/>
        </w:rPr>
        <w:t>Heart rate and startle responses to transient noise exposure and sonar are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6716">
        <w:rPr>
          <w:rFonts w:asciiTheme="minorHAnsi" w:hAnsiTheme="minorHAnsi" w:cstheme="minorHAnsi"/>
          <w:color w:val="000000"/>
          <w:sz w:val="22"/>
          <w:szCs w:val="22"/>
        </w:rPr>
        <w:t xml:space="preserve">decoupled in diving, captive </w:t>
      </w:r>
      <w:proofErr w:type="spellStart"/>
      <w:r w:rsidRPr="00EB6716">
        <w:rPr>
          <w:rFonts w:asciiTheme="minorHAnsi" w:hAnsiTheme="minorHAnsi" w:cstheme="minorHAnsi"/>
          <w:color w:val="000000"/>
          <w:sz w:val="22"/>
          <w:szCs w:val="22"/>
        </w:rPr>
        <w:t>harbour</w:t>
      </w:r>
      <w:proofErr w:type="spellEnd"/>
      <w:r w:rsidRPr="00EB6716">
        <w:rPr>
          <w:rFonts w:asciiTheme="minorHAnsi" w:hAnsiTheme="minorHAnsi" w:cstheme="minorHAnsi"/>
          <w:color w:val="000000"/>
          <w:sz w:val="22"/>
          <w:szCs w:val="22"/>
        </w:rPr>
        <w:t xml:space="preserve"> porpoises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67BD6" w:rsidRPr="00767B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767B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ubmitted: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6716">
        <w:rPr>
          <w:rFonts w:asciiTheme="minorHAnsi" w:hAnsiTheme="minorHAnsi" w:cstheme="minorHAnsi"/>
          <w:i/>
          <w:iCs/>
          <w:color w:val="000000"/>
          <w:sz w:val="22"/>
          <w:szCs w:val="22"/>
        </w:rPr>
        <w:t>Journal of Experimental Biology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898BEA" w14:textId="0F230D51" w:rsidR="00E05A9D" w:rsidRPr="00E05A9D" w:rsidRDefault="00E05A9D" w:rsidP="002E23E6">
      <w:pPr>
        <w:widowControl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proofErr w:type="spellStart"/>
      <w:r w:rsidRPr="00E05A9D">
        <w:rPr>
          <w:rFonts w:asciiTheme="minorHAnsi" w:hAnsiTheme="minorHAnsi" w:cstheme="minorHAnsi"/>
          <w:sz w:val="22"/>
          <w:szCs w:val="22"/>
        </w:rPr>
        <w:t>Hindle</w:t>
      </w:r>
      <w:proofErr w:type="spellEnd"/>
      <w:r w:rsidRPr="00E05A9D">
        <w:rPr>
          <w:rFonts w:asciiTheme="minorHAnsi" w:hAnsiTheme="minorHAnsi" w:cstheme="minorHAnsi"/>
          <w:sz w:val="22"/>
          <w:szCs w:val="22"/>
        </w:rPr>
        <w:t xml:space="preserve">, A., </w:t>
      </w:r>
      <w:r w:rsidRPr="00E05A9D">
        <w:rPr>
          <w:rFonts w:asciiTheme="minorHAnsi" w:hAnsiTheme="minorHAnsi" w:cstheme="minorHAnsi"/>
          <w:b/>
          <w:bCs/>
          <w:sz w:val="22"/>
          <w:szCs w:val="22"/>
        </w:rPr>
        <w:t>B.I. McDonald</w:t>
      </w:r>
      <w:r w:rsidRPr="00E05A9D">
        <w:rPr>
          <w:rFonts w:asciiTheme="minorHAnsi" w:hAnsiTheme="minorHAnsi" w:cstheme="minorHAnsi"/>
          <w:sz w:val="22"/>
          <w:szCs w:val="22"/>
        </w:rPr>
        <w:t xml:space="preserve">, M. Horning, </w:t>
      </w:r>
      <w:proofErr w:type="spellStart"/>
      <w:r w:rsidRPr="00E05A9D">
        <w:rPr>
          <w:rFonts w:asciiTheme="minorHAnsi" w:hAnsiTheme="minorHAnsi" w:cstheme="minorHAnsi"/>
          <w:sz w:val="22"/>
          <w:szCs w:val="22"/>
        </w:rPr>
        <w:t>P.</w:t>
      </w:r>
      <w:proofErr w:type="gramStart"/>
      <w:r w:rsidRPr="00E05A9D">
        <w:rPr>
          <w:rFonts w:asciiTheme="minorHAnsi" w:hAnsiTheme="minorHAnsi" w:cstheme="minorHAnsi"/>
          <w:sz w:val="22"/>
          <w:szCs w:val="22"/>
        </w:rPr>
        <w:t>J.Ponganis</w:t>
      </w:r>
      <w:proofErr w:type="spellEnd"/>
      <w:proofErr w:type="gramEnd"/>
      <w:r w:rsidRPr="00E05A9D">
        <w:rPr>
          <w:rFonts w:asciiTheme="minorHAnsi" w:hAnsiTheme="minorHAnsi" w:cstheme="minorHAnsi"/>
          <w:sz w:val="22"/>
          <w:szCs w:val="22"/>
        </w:rPr>
        <w:t xml:space="preserve">, S. Hannah, L. Cooley, </w:t>
      </w:r>
      <w:r w:rsidR="00767BD6">
        <w:rPr>
          <w:rFonts w:asciiTheme="minorHAnsi" w:hAnsiTheme="minorHAnsi" w:cstheme="minorHAnsi"/>
          <w:sz w:val="22"/>
          <w:szCs w:val="22"/>
        </w:rPr>
        <w:t xml:space="preserve">and </w:t>
      </w:r>
      <w:r w:rsidRPr="00E05A9D">
        <w:rPr>
          <w:rFonts w:asciiTheme="minorHAnsi" w:hAnsiTheme="minorHAnsi" w:cstheme="minorHAnsi"/>
          <w:sz w:val="22"/>
          <w:szCs w:val="22"/>
        </w:rPr>
        <w:t xml:space="preserve">C.L. Williams. Heart rate and temperature during at-sea disturbance in diving elephant seals. </w:t>
      </w:r>
      <w:r w:rsidRPr="00E05A9D">
        <w:rPr>
          <w:rFonts w:asciiTheme="minorHAnsi" w:hAnsiTheme="minorHAnsi" w:cstheme="minorHAnsi"/>
          <w:i/>
          <w:iCs/>
          <w:sz w:val="22"/>
          <w:szCs w:val="22"/>
        </w:rPr>
        <w:t>Philosophical Transactions of the Royal Society B</w:t>
      </w:r>
      <w:r>
        <w:rPr>
          <w:rFonts w:asciiTheme="minorHAnsi" w:hAnsiTheme="minorHAnsi" w:cstheme="minorHAnsi"/>
          <w:sz w:val="22"/>
          <w:szCs w:val="22"/>
        </w:rPr>
        <w:t xml:space="preserve"> – Special Issue.</w:t>
      </w:r>
    </w:p>
    <w:p w14:paraId="4139A23D" w14:textId="456672F5" w:rsidR="008A3231" w:rsidRPr="00767BD6" w:rsidRDefault="008A3231" w:rsidP="002E23E6">
      <w:pPr>
        <w:widowControl/>
        <w:spacing w:after="120"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3231">
        <w:rPr>
          <w:rFonts w:asciiTheme="minorHAnsi" w:hAnsiTheme="minorHAnsi" w:cstheme="minorHAnsi"/>
          <w:sz w:val="22"/>
          <w:szCs w:val="22"/>
        </w:rPr>
        <w:t>Kooyman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G.L, </w:t>
      </w:r>
      <w:r w:rsidRPr="008A3231">
        <w:rPr>
          <w:rFonts w:asciiTheme="minorHAnsi" w:hAnsiTheme="minorHAnsi" w:cstheme="minorHAnsi"/>
          <w:b/>
          <w:bCs/>
          <w:sz w:val="22"/>
          <w:szCs w:val="22"/>
        </w:rPr>
        <w:t>B.I. McDonald</w:t>
      </w:r>
      <w:r>
        <w:rPr>
          <w:rFonts w:asciiTheme="minorHAnsi" w:hAnsiTheme="minorHAnsi" w:cstheme="minorHAnsi"/>
          <w:sz w:val="22"/>
          <w:szCs w:val="22"/>
        </w:rPr>
        <w:t>, C.L. Williams, J.</w:t>
      </w:r>
      <w:r w:rsidR="00767BD6">
        <w:rPr>
          <w:rFonts w:asciiTheme="minorHAnsi" w:hAnsiTheme="minorHAnsi" w:cstheme="minorHAnsi"/>
          <w:sz w:val="22"/>
          <w:szCs w:val="22"/>
        </w:rPr>
        <w:t xml:space="preserve">U. </w:t>
      </w:r>
      <w:r>
        <w:rPr>
          <w:rFonts w:asciiTheme="minorHAnsi" w:hAnsiTheme="minorHAnsi" w:cstheme="minorHAnsi"/>
          <w:sz w:val="22"/>
          <w:szCs w:val="22"/>
        </w:rPr>
        <w:t xml:space="preserve">Meir, and P. </w:t>
      </w:r>
      <w:proofErr w:type="spellStart"/>
      <w:r>
        <w:rPr>
          <w:rFonts w:asciiTheme="minorHAnsi" w:hAnsiTheme="minorHAnsi" w:cstheme="minorHAnsi"/>
          <w:sz w:val="22"/>
          <w:szCs w:val="22"/>
        </w:rPr>
        <w:t>Ponganis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67BD6" w:rsidRPr="00767BD6">
        <w:rPr>
          <w:rFonts w:asciiTheme="minorHAnsi" w:hAnsiTheme="minorHAnsi" w:cstheme="minorHAnsi"/>
          <w:sz w:val="22"/>
          <w:szCs w:val="22"/>
        </w:rPr>
        <w:t>The Aerobic Dive Limit: After 40 Years, Still Rarely Measured but Commonly Used</w:t>
      </w:r>
      <w:r w:rsidR="00767BD6">
        <w:rPr>
          <w:rFonts w:asciiTheme="minorHAnsi" w:hAnsiTheme="minorHAnsi" w:cstheme="minorHAnsi"/>
          <w:sz w:val="22"/>
          <w:szCs w:val="22"/>
        </w:rPr>
        <w:t xml:space="preserve">. </w:t>
      </w:r>
      <w:r w:rsidR="00767BD6" w:rsidRPr="00767BD6">
        <w:rPr>
          <w:rFonts w:asciiTheme="minorHAnsi" w:hAnsiTheme="minorHAnsi" w:cstheme="minorHAnsi"/>
          <w:b/>
          <w:bCs/>
          <w:sz w:val="22"/>
          <w:szCs w:val="22"/>
        </w:rPr>
        <w:t>Submitted</w:t>
      </w:r>
      <w:r w:rsidR="00767BD6">
        <w:rPr>
          <w:rFonts w:asciiTheme="minorHAnsi" w:hAnsiTheme="minorHAnsi" w:cstheme="minorHAnsi"/>
          <w:sz w:val="22"/>
          <w:szCs w:val="22"/>
        </w:rPr>
        <w:t xml:space="preserve">: </w:t>
      </w:r>
      <w:r w:rsidR="00767BD6" w:rsidRPr="00767BD6">
        <w:rPr>
          <w:rFonts w:asciiTheme="minorHAnsi" w:hAnsiTheme="minorHAnsi" w:cstheme="minorHAnsi"/>
          <w:i/>
          <w:iCs/>
          <w:sz w:val="22"/>
          <w:szCs w:val="22"/>
        </w:rPr>
        <w:t>Comparative Biochemistry and Physiology, Part A</w:t>
      </w:r>
    </w:p>
    <w:p w14:paraId="770E5CCD" w14:textId="4553F70E" w:rsidR="00E7773B" w:rsidRPr="00E05A9D" w:rsidRDefault="00E7773B" w:rsidP="002E23E6">
      <w:pPr>
        <w:widowControl/>
        <w:spacing w:after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/>
          <w:bCs/>
          <w:sz w:val="22"/>
          <w:szCs w:val="22"/>
        </w:rPr>
        <w:t>McDonald, B.I.,</w:t>
      </w:r>
      <w:r w:rsidRPr="00E05A9D">
        <w:rPr>
          <w:rFonts w:asciiTheme="minorHAnsi" w:hAnsiTheme="minorHAnsi" w:cstheme="minorHAnsi"/>
          <w:bCs/>
          <w:sz w:val="22"/>
          <w:szCs w:val="22"/>
        </w:rPr>
        <w:t xml:space="preserve"> S.L. </w:t>
      </w:r>
      <w:proofErr w:type="spellStart"/>
      <w:r w:rsidRPr="00E05A9D">
        <w:rPr>
          <w:rFonts w:asciiTheme="minorHAnsi" w:hAnsiTheme="minorHAnsi" w:cstheme="minorHAnsi"/>
          <w:bCs/>
          <w:sz w:val="22"/>
          <w:szCs w:val="22"/>
        </w:rPr>
        <w:t>Elmegaard</w:t>
      </w:r>
      <w:proofErr w:type="spellEnd"/>
      <w:r w:rsidRPr="00E05A9D">
        <w:rPr>
          <w:rFonts w:asciiTheme="minorHAnsi" w:hAnsiTheme="minorHAnsi" w:cstheme="minorHAnsi"/>
          <w:bCs/>
          <w:sz w:val="22"/>
          <w:szCs w:val="22"/>
        </w:rPr>
        <w:t xml:space="preserve">, M. Johnson, D.M. </w:t>
      </w:r>
      <w:proofErr w:type="spellStart"/>
      <w:r w:rsidRPr="00E05A9D">
        <w:rPr>
          <w:rFonts w:asciiTheme="minorHAnsi" w:hAnsiTheme="minorHAnsi" w:cstheme="minorHAnsi"/>
          <w:bCs/>
          <w:sz w:val="22"/>
          <w:szCs w:val="22"/>
        </w:rPr>
        <w:t>Wisniewska</w:t>
      </w:r>
      <w:proofErr w:type="spellEnd"/>
      <w:r w:rsidRPr="00E05A9D">
        <w:rPr>
          <w:rFonts w:asciiTheme="minorHAnsi" w:hAnsiTheme="minorHAnsi" w:cstheme="minorHAnsi"/>
          <w:bCs/>
          <w:sz w:val="22"/>
          <w:szCs w:val="22"/>
        </w:rPr>
        <w:t>, J.</w:t>
      </w:r>
      <w:r w:rsidR="003E715F" w:rsidRPr="00E05A9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05A9D">
        <w:rPr>
          <w:rFonts w:asciiTheme="minorHAnsi" w:hAnsiTheme="minorHAnsi" w:cstheme="minorHAnsi"/>
          <w:bCs/>
          <w:sz w:val="22"/>
          <w:szCs w:val="22"/>
        </w:rPr>
        <w:t>Teilmann</w:t>
      </w:r>
      <w:proofErr w:type="spellEnd"/>
      <w:r w:rsidRPr="00E05A9D">
        <w:rPr>
          <w:rFonts w:asciiTheme="minorHAnsi" w:hAnsiTheme="minorHAnsi" w:cstheme="minorHAnsi"/>
          <w:bCs/>
          <w:sz w:val="22"/>
          <w:szCs w:val="22"/>
        </w:rPr>
        <w:t xml:space="preserve">, and P.T. Madsen. </w:t>
      </w:r>
      <w:r w:rsidR="008E4743" w:rsidRPr="008E4743">
        <w:rPr>
          <w:rFonts w:asciiTheme="minorHAnsi" w:hAnsiTheme="minorHAnsi" w:cstheme="minorHAnsi"/>
          <w:bCs/>
          <w:sz w:val="22"/>
          <w:szCs w:val="22"/>
        </w:rPr>
        <w:t>High heart rates in hunting porpoises</w:t>
      </w:r>
      <w:r w:rsidR="008E4743">
        <w:rPr>
          <w:rFonts w:asciiTheme="minorHAnsi" w:hAnsiTheme="minorHAnsi" w:cstheme="minorHAnsi"/>
          <w:bCs/>
          <w:sz w:val="22"/>
          <w:szCs w:val="22"/>
        </w:rPr>
        <w:t>.</w:t>
      </w:r>
      <w:r w:rsidR="008A32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A3231" w:rsidRPr="00767BD6">
        <w:rPr>
          <w:rFonts w:asciiTheme="minorHAnsi" w:hAnsiTheme="minorHAnsi" w:cstheme="minorHAnsi"/>
          <w:b/>
          <w:sz w:val="22"/>
          <w:szCs w:val="22"/>
        </w:rPr>
        <w:t>S</w:t>
      </w:r>
      <w:r w:rsidRPr="00767BD6">
        <w:rPr>
          <w:rFonts w:asciiTheme="minorHAnsi" w:hAnsiTheme="minorHAnsi" w:cstheme="minorHAnsi"/>
          <w:b/>
          <w:sz w:val="22"/>
          <w:szCs w:val="22"/>
        </w:rPr>
        <w:t>ubmitte</w:t>
      </w:r>
      <w:r w:rsidR="00A4225B" w:rsidRPr="00767BD6">
        <w:rPr>
          <w:rFonts w:asciiTheme="minorHAnsi" w:hAnsiTheme="minorHAnsi" w:cstheme="minorHAnsi"/>
          <w:b/>
          <w:sz w:val="22"/>
          <w:szCs w:val="22"/>
        </w:rPr>
        <w:t>d</w:t>
      </w:r>
      <w:r w:rsidR="00CB29DE" w:rsidRPr="00767BD6">
        <w:rPr>
          <w:rFonts w:asciiTheme="minorHAnsi" w:hAnsiTheme="minorHAnsi" w:cstheme="minorHAnsi"/>
          <w:b/>
          <w:sz w:val="22"/>
          <w:szCs w:val="22"/>
        </w:rPr>
        <w:t>:</w:t>
      </w:r>
      <w:r w:rsidR="00A4225B" w:rsidRPr="00E05A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A3231">
        <w:rPr>
          <w:rFonts w:asciiTheme="minorHAnsi" w:hAnsiTheme="minorHAnsi" w:cstheme="minorHAnsi"/>
          <w:bCs/>
          <w:i/>
          <w:sz w:val="22"/>
          <w:szCs w:val="22"/>
        </w:rPr>
        <w:t xml:space="preserve">Proceedings of </w:t>
      </w:r>
      <w:r w:rsidR="008E4743" w:rsidRPr="008E4743">
        <w:rPr>
          <w:rFonts w:asciiTheme="minorHAnsi" w:hAnsiTheme="minorHAnsi" w:cstheme="minorHAnsi"/>
          <w:bCs/>
          <w:i/>
          <w:sz w:val="22"/>
          <w:szCs w:val="22"/>
        </w:rPr>
        <w:t>the Royal Society B</w:t>
      </w:r>
      <w:r w:rsidRPr="00E05A9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575A918" w14:textId="77777777" w:rsidR="008E4743" w:rsidRDefault="00F3622D" w:rsidP="008E4743">
      <w:pPr>
        <w:widowControl/>
        <w:spacing w:after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/>
          <w:bCs/>
          <w:sz w:val="22"/>
          <w:szCs w:val="22"/>
        </w:rPr>
        <w:t>McDonald, B.I.</w:t>
      </w:r>
      <w:r w:rsidR="00FC5B6B" w:rsidRPr="00E05A9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05A9D">
        <w:rPr>
          <w:rFonts w:asciiTheme="minorHAnsi" w:hAnsiTheme="minorHAnsi" w:cstheme="minorHAnsi"/>
          <w:bCs/>
          <w:sz w:val="22"/>
          <w:szCs w:val="22"/>
        </w:rPr>
        <w:t xml:space="preserve"> P.J. </w:t>
      </w:r>
      <w:proofErr w:type="spellStart"/>
      <w:r w:rsidRPr="00E05A9D">
        <w:rPr>
          <w:rFonts w:asciiTheme="minorHAnsi" w:hAnsiTheme="minorHAnsi" w:cstheme="minorHAnsi"/>
          <w:bCs/>
          <w:sz w:val="22"/>
          <w:szCs w:val="22"/>
        </w:rPr>
        <w:t>Ponganis</w:t>
      </w:r>
      <w:proofErr w:type="spellEnd"/>
      <w:r w:rsidRPr="00E05A9D">
        <w:rPr>
          <w:rFonts w:asciiTheme="minorHAnsi" w:hAnsiTheme="minorHAnsi" w:cstheme="minorHAnsi"/>
          <w:bCs/>
          <w:sz w:val="22"/>
          <w:szCs w:val="22"/>
        </w:rPr>
        <w:t xml:space="preserve">, P.T. Madsen, A. Fahlman, D.P. Costa, A. </w:t>
      </w:r>
      <w:proofErr w:type="spellStart"/>
      <w:r w:rsidRPr="00E05A9D">
        <w:rPr>
          <w:rFonts w:asciiTheme="minorHAnsi" w:hAnsiTheme="minorHAnsi" w:cstheme="minorHAnsi"/>
          <w:bCs/>
          <w:sz w:val="22"/>
          <w:szCs w:val="22"/>
        </w:rPr>
        <w:t>Costidis</w:t>
      </w:r>
      <w:proofErr w:type="spellEnd"/>
      <w:r w:rsidRPr="00E05A9D">
        <w:rPr>
          <w:rFonts w:asciiTheme="minorHAnsi" w:hAnsiTheme="minorHAnsi" w:cstheme="minorHAnsi"/>
          <w:bCs/>
          <w:sz w:val="22"/>
          <w:szCs w:val="22"/>
        </w:rPr>
        <w:t>, D.E. Crocker, D. Garcia-</w:t>
      </w:r>
      <w:proofErr w:type="spellStart"/>
      <w:r w:rsidRPr="00E05A9D">
        <w:rPr>
          <w:rFonts w:asciiTheme="minorHAnsi" w:hAnsiTheme="minorHAnsi" w:cstheme="minorHAnsi"/>
          <w:bCs/>
          <w:sz w:val="22"/>
          <w:szCs w:val="22"/>
        </w:rPr>
        <w:t>Parraga</w:t>
      </w:r>
      <w:proofErr w:type="spellEnd"/>
      <w:r w:rsidRPr="00E05A9D">
        <w:rPr>
          <w:rFonts w:asciiTheme="minorHAnsi" w:hAnsiTheme="minorHAnsi" w:cstheme="minorHAnsi"/>
          <w:bCs/>
          <w:sz w:val="22"/>
          <w:szCs w:val="22"/>
        </w:rPr>
        <w:t xml:space="preserve">, G.L. </w:t>
      </w:r>
      <w:proofErr w:type="spellStart"/>
      <w:r w:rsidRPr="00E05A9D">
        <w:rPr>
          <w:rFonts w:asciiTheme="minorHAnsi" w:hAnsiTheme="minorHAnsi" w:cstheme="minorHAnsi"/>
          <w:bCs/>
          <w:sz w:val="22"/>
          <w:szCs w:val="22"/>
        </w:rPr>
        <w:t>Kooyman</w:t>
      </w:r>
      <w:proofErr w:type="spellEnd"/>
      <w:r w:rsidRPr="00E05A9D">
        <w:rPr>
          <w:rFonts w:asciiTheme="minorHAnsi" w:hAnsiTheme="minorHAnsi" w:cstheme="minorHAnsi"/>
          <w:bCs/>
          <w:sz w:val="22"/>
          <w:szCs w:val="22"/>
        </w:rPr>
        <w:t xml:space="preserve">, P. </w:t>
      </w:r>
      <w:proofErr w:type="spellStart"/>
      <w:r w:rsidRPr="00E05A9D">
        <w:rPr>
          <w:rFonts w:asciiTheme="minorHAnsi" w:hAnsiTheme="minorHAnsi" w:cstheme="minorHAnsi"/>
          <w:bCs/>
          <w:sz w:val="22"/>
          <w:szCs w:val="22"/>
        </w:rPr>
        <w:t>Kvadsheim</w:t>
      </w:r>
      <w:proofErr w:type="spellEnd"/>
      <w:r w:rsidRPr="00E05A9D">
        <w:rPr>
          <w:rFonts w:asciiTheme="minorHAnsi" w:hAnsiTheme="minorHAnsi" w:cstheme="minorHAnsi"/>
          <w:bCs/>
          <w:sz w:val="22"/>
          <w:szCs w:val="22"/>
        </w:rPr>
        <w:t xml:space="preserve">, M. Moore, S. </w:t>
      </w:r>
      <w:proofErr w:type="spellStart"/>
      <w:r w:rsidRPr="00E05A9D">
        <w:rPr>
          <w:rFonts w:asciiTheme="minorHAnsi" w:hAnsiTheme="minorHAnsi" w:cstheme="minorHAnsi"/>
          <w:bCs/>
          <w:sz w:val="22"/>
          <w:szCs w:val="22"/>
        </w:rPr>
        <w:t>Noren</w:t>
      </w:r>
      <w:proofErr w:type="spellEnd"/>
      <w:r w:rsidRPr="00E05A9D">
        <w:rPr>
          <w:rFonts w:asciiTheme="minorHAnsi" w:hAnsiTheme="minorHAnsi" w:cstheme="minorHAnsi"/>
          <w:bCs/>
          <w:sz w:val="22"/>
          <w:szCs w:val="22"/>
        </w:rPr>
        <w:t xml:space="preserve">, S.H. Ridgway, </w:t>
      </w:r>
      <w:r w:rsidR="00FC5B6B" w:rsidRPr="00E05A9D">
        <w:rPr>
          <w:rFonts w:asciiTheme="minorHAnsi" w:hAnsiTheme="minorHAnsi" w:cstheme="minorHAnsi"/>
          <w:bCs/>
          <w:sz w:val="22"/>
          <w:szCs w:val="22"/>
        </w:rPr>
        <w:t xml:space="preserve">N. </w:t>
      </w:r>
      <w:proofErr w:type="spellStart"/>
      <w:r w:rsidR="00FC5B6B" w:rsidRPr="00E05A9D">
        <w:rPr>
          <w:rFonts w:asciiTheme="minorHAnsi" w:hAnsiTheme="minorHAnsi" w:cstheme="minorHAnsi"/>
          <w:bCs/>
          <w:sz w:val="22"/>
          <w:szCs w:val="22"/>
        </w:rPr>
        <w:t>Thometz</w:t>
      </w:r>
      <w:proofErr w:type="spellEnd"/>
      <w:r w:rsidR="00FC5B6B" w:rsidRPr="00E05A9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05A9D">
        <w:rPr>
          <w:rFonts w:asciiTheme="minorHAnsi" w:hAnsiTheme="minorHAnsi" w:cstheme="minorHAnsi"/>
          <w:bCs/>
          <w:sz w:val="22"/>
          <w:szCs w:val="22"/>
        </w:rPr>
        <w:t xml:space="preserve">L Thompson T Wang, </w:t>
      </w:r>
      <w:r w:rsidR="00E7773B" w:rsidRPr="00E05A9D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Pr="00E05A9D">
        <w:rPr>
          <w:rFonts w:asciiTheme="minorHAnsi" w:hAnsiTheme="minorHAnsi" w:cstheme="minorHAnsi"/>
          <w:bCs/>
          <w:sz w:val="22"/>
          <w:szCs w:val="22"/>
        </w:rPr>
        <w:t xml:space="preserve">T.M. Williams. </w:t>
      </w:r>
      <w:r w:rsidR="00FC5B6B" w:rsidRPr="00E05A9D">
        <w:rPr>
          <w:rFonts w:asciiTheme="minorHAnsi" w:hAnsiTheme="minorHAnsi" w:cstheme="minorHAnsi"/>
          <w:bCs/>
          <w:sz w:val="22"/>
          <w:szCs w:val="22"/>
        </w:rPr>
        <w:t>Future directions in marine mammal physiology. To be submitted</w:t>
      </w:r>
      <w:r w:rsidR="00CB29DE" w:rsidRPr="00E05A9D">
        <w:rPr>
          <w:rFonts w:asciiTheme="minorHAnsi" w:hAnsiTheme="minorHAnsi" w:cstheme="minorHAnsi"/>
          <w:bCs/>
          <w:sz w:val="22"/>
          <w:szCs w:val="22"/>
        </w:rPr>
        <w:t>:</w:t>
      </w:r>
      <w:r w:rsidR="00FC5B6B" w:rsidRPr="00E05A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B6B" w:rsidRPr="00E05A9D">
        <w:rPr>
          <w:rFonts w:asciiTheme="minorHAnsi" w:hAnsiTheme="minorHAnsi" w:cstheme="minorHAnsi"/>
          <w:bCs/>
          <w:i/>
          <w:sz w:val="22"/>
          <w:szCs w:val="22"/>
        </w:rPr>
        <w:t>Frontiers in Physiology</w:t>
      </w:r>
      <w:r w:rsidR="00FC5B6B" w:rsidRPr="00E05A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697CE53B" w14:textId="77777777" w:rsidR="008E4743" w:rsidRDefault="008E4743" w:rsidP="008E4743">
      <w:pPr>
        <w:widowControl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proofErr w:type="spellStart"/>
      <w:r w:rsidRPr="008E4743">
        <w:rPr>
          <w:rFonts w:asciiTheme="minorHAnsi" w:hAnsiTheme="minorHAnsi" w:cstheme="minorHAnsi"/>
          <w:sz w:val="22"/>
          <w:szCs w:val="22"/>
        </w:rPr>
        <w:t>Rojano</w:t>
      </w:r>
      <w:proofErr w:type="spellEnd"/>
      <w:r w:rsidRPr="008E4743">
        <w:rPr>
          <w:rFonts w:asciiTheme="minorHAnsi" w:hAnsiTheme="minorHAnsi" w:cstheme="minorHAnsi"/>
          <w:sz w:val="22"/>
          <w:szCs w:val="22"/>
        </w:rPr>
        <w:t xml:space="preserve">-Donate, L., J. </w:t>
      </w:r>
      <w:proofErr w:type="spellStart"/>
      <w:r w:rsidRPr="008E4743">
        <w:rPr>
          <w:rFonts w:asciiTheme="minorHAnsi" w:hAnsiTheme="minorHAnsi" w:cstheme="minorHAnsi"/>
          <w:sz w:val="22"/>
          <w:szCs w:val="22"/>
        </w:rPr>
        <w:t>Teilmann</w:t>
      </w:r>
      <w:proofErr w:type="spellEnd"/>
      <w:r w:rsidRPr="008E4743">
        <w:rPr>
          <w:rFonts w:asciiTheme="minorHAnsi" w:hAnsiTheme="minorHAnsi" w:cstheme="minorHAnsi"/>
          <w:sz w:val="22"/>
          <w:szCs w:val="22"/>
        </w:rPr>
        <w:t xml:space="preserve">, D.M. </w:t>
      </w:r>
      <w:proofErr w:type="spellStart"/>
      <w:r w:rsidRPr="008E4743">
        <w:rPr>
          <w:rFonts w:asciiTheme="minorHAnsi" w:hAnsiTheme="minorHAnsi" w:cstheme="minorHAnsi"/>
          <w:sz w:val="22"/>
          <w:szCs w:val="22"/>
        </w:rPr>
        <w:t>Wisniewska</w:t>
      </w:r>
      <w:proofErr w:type="spellEnd"/>
      <w:r w:rsidRPr="008E474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J. van der Hoop, F.H. Jensen, U. Siebert, </w:t>
      </w:r>
      <w:r w:rsidRPr="008E4743">
        <w:rPr>
          <w:rFonts w:asciiTheme="minorHAnsi" w:hAnsiTheme="minorHAnsi" w:cstheme="minorHAnsi"/>
          <w:b/>
          <w:bCs/>
          <w:sz w:val="22"/>
          <w:szCs w:val="22"/>
        </w:rPr>
        <w:t>B.I. McDonald</w:t>
      </w:r>
      <w:r w:rsidRPr="008E474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S. </w:t>
      </w:r>
      <w:proofErr w:type="spellStart"/>
      <w:r>
        <w:rPr>
          <w:rFonts w:asciiTheme="minorHAnsi" w:hAnsiTheme="minorHAnsi" w:cstheme="minorHAnsi"/>
          <w:sz w:val="22"/>
          <w:szCs w:val="22"/>
        </w:rPr>
        <w:t>Elmegaard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S. </w:t>
      </w:r>
      <w:proofErr w:type="spellStart"/>
      <w:r>
        <w:rPr>
          <w:rFonts w:asciiTheme="minorHAnsi" w:hAnsiTheme="minorHAnsi" w:cstheme="minorHAnsi"/>
          <w:sz w:val="22"/>
          <w:szCs w:val="22"/>
        </w:rPr>
        <w:t>Sveegaard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R. Dietz, </w:t>
      </w:r>
      <w:r w:rsidRPr="008E4743">
        <w:rPr>
          <w:rFonts w:asciiTheme="minorHAnsi" w:hAnsiTheme="minorHAnsi" w:cstheme="minorHAnsi"/>
          <w:sz w:val="22"/>
          <w:szCs w:val="22"/>
        </w:rPr>
        <w:t xml:space="preserve">M. Johnson, and P.T. Madsen. </w:t>
      </w:r>
      <w:r>
        <w:rPr>
          <w:rFonts w:asciiTheme="minorHAnsi" w:hAnsiTheme="minorHAnsi" w:cstheme="minorHAnsi"/>
          <w:sz w:val="22"/>
          <w:szCs w:val="22"/>
        </w:rPr>
        <w:t xml:space="preserve">Low hunting cost in short and shallow diving </w:t>
      </w:r>
      <w:proofErr w:type="spellStart"/>
      <w:r>
        <w:rPr>
          <w:rFonts w:asciiTheme="minorHAnsi" w:hAnsiTheme="minorHAnsi" w:cstheme="minorHAnsi"/>
          <w:sz w:val="22"/>
          <w:szCs w:val="22"/>
        </w:rPr>
        <w:t>harbour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4743">
        <w:rPr>
          <w:rFonts w:asciiTheme="minorHAnsi" w:hAnsiTheme="minorHAnsi" w:cstheme="minorHAnsi"/>
          <w:sz w:val="22"/>
          <w:szCs w:val="22"/>
        </w:rPr>
        <w:t xml:space="preserve">porpoises. </w:t>
      </w:r>
      <w:r w:rsidRPr="00EB6716">
        <w:rPr>
          <w:rFonts w:asciiTheme="minorHAnsi" w:hAnsiTheme="minorHAnsi" w:cstheme="minorHAnsi"/>
          <w:b/>
          <w:bCs/>
          <w:sz w:val="22"/>
          <w:szCs w:val="22"/>
        </w:rPr>
        <w:t>Submitted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EB6716">
        <w:rPr>
          <w:rFonts w:asciiTheme="minorHAnsi" w:hAnsiTheme="minorHAnsi" w:cstheme="minorHAnsi"/>
          <w:i/>
          <w:iCs/>
          <w:sz w:val="22"/>
          <w:szCs w:val="22"/>
        </w:rPr>
        <w:t>Functional Ecology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CFC625" w14:textId="2AE3A838" w:rsidR="00E05A9D" w:rsidRPr="008E4743" w:rsidRDefault="00E05A9D" w:rsidP="008E4743">
      <w:pPr>
        <w:widowControl/>
        <w:spacing w:after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E4743">
        <w:rPr>
          <w:rFonts w:asciiTheme="minorHAnsi" w:hAnsiTheme="minorHAnsi" w:cstheme="minorHAnsi"/>
          <w:sz w:val="22"/>
          <w:szCs w:val="22"/>
        </w:rPr>
        <w:t>Wisniewska</w:t>
      </w:r>
      <w:proofErr w:type="spellEnd"/>
      <w:r w:rsidRPr="00E05A9D">
        <w:rPr>
          <w:rFonts w:asciiTheme="minorHAnsi" w:hAnsiTheme="minorHAnsi" w:cstheme="minorHAnsi"/>
          <w:sz w:val="22"/>
          <w:szCs w:val="22"/>
        </w:rPr>
        <w:t>, D., and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B.I. McDonald. </w:t>
      </w:r>
      <w:r>
        <w:rPr>
          <w:rFonts w:asciiTheme="minorHAnsi" w:hAnsiTheme="minorHAnsi" w:cstheme="minorHAnsi"/>
          <w:sz w:val="22"/>
          <w:szCs w:val="22"/>
        </w:rPr>
        <w:t xml:space="preserve">Measuring energy intake and expenditure in free-ranging marine predators: a review. </w:t>
      </w:r>
      <w:r w:rsidR="008E4743">
        <w:rPr>
          <w:rFonts w:asciiTheme="minorHAnsi" w:hAnsiTheme="minorHAnsi" w:cstheme="minorHAnsi"/>
          <w:sz w:val="22"/>
          <w:szCs w:val="22"/>
        </w:rPr>
        <w:t xml:space="preserve">To be submitted: </w:t>
      </w:r>
      <w:r w:rsidRPr="00E05A9D">
        <w:rPr>
          <w:rFonts w:asciiTheme="minorHAnsi" w:hAnsiTheme="minorHAnsi" w:cstheme="minorHAnsi"/>
          <w:i/>
          <w:iCs/>
          <w:sz w:val="22"/>
          <w:szCs w:val="22"/>
        </w:rPr>
        <w:t>Philosophical Transactions of the Royal Society 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6D0BA" w14:textId="77777777" w:rsidR="00A138C6" w:rsidRDefault="00A138C6" w:rsidP="008314EA">
      <w:pPr>
        <w:widowControl/>
        <w:rPr>
          <w:rFonts w:cstheme="minorHAnsi"/>
          <w:sz w:val="22"/>
          <w:szCs w:val="22"/>
        </w:rPr>
      </w:pPr>
    </w:p>
    <w:p w14:paraId="471D899C" w14:textId="78D06503" w:rsidR="003878A8" w:rsidRPr="00F62B43" w:rsidRDefault="003878A8" w:rsidP="00F62B43">
      <w:pPr>
        <w:widowControl/>
        <w:spacing w:after="120"/>
        <w:rPr>
          <w:b/>
          <w:bCs/>
          <w:smallCaps/>
          <w:color w:val="1F4E79" w:themeColor="accent5" w:themeShade="80"/>
          <w:sz w:val="22"/>
          <w:szCs w:val="22"/>
          <w:u w:val="single"/>
        </w:rPr>
      </w:pPr>
      <w:r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>Teaching Experience</w:t>
      </w:r>
      <w:r w:rsid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="008314EA" w:rsidRPr="00F62B43">
        <w:rPr>
          <w:b/>
          <w:bCs/>
          <w:smallCaps/>
          <w:color w:val="FFFFFF" w:themeColor="background1"/>
          <w:sz w:val="22"/>
          <w:szCs w:val="22"/>
          <w:u w:val="single"/>
        </w:rPr>
        <w:t>.</w:t>
      </w:r>
      <w:proofErr w:type="gramEnd"/>
    </w:p>
    <w:p w14:paraId="33C7EFED" w14:textId="13EB6150" w:rsidR="004D0A11" w:rsidRPr="00E05A9D" w:rsidRDefault="004D0A11" w:rsidP="007F0828">
      <w:pPr>
        <w:widowControl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E05A9D">
        <w:rPr>
          <w:rFonts w:asciiTheme="minorHAnsi" w:hAnsiTheme="minorHAnsi" w:cstheme="minorHAnsi"/>
          <w:b/>
          <w:bCs/>
          <w:sz w:val="22"/>
          <w:szCs w:val="22"/>
        </w:rPr>
        <w:t>Moss Landing Marine Laboratories</w:t>
      </w:r>
    </w:p>
    <w:p w14:paraId="184C2660" w14:textId="3CD112AE" w:rsidR="004D0A11" w:rsidRPr="00E05A9D" w:rsidRDefault="006731BE" w:rsidP="004D0A11">
      <w:pPr>
        <w:widowControl/>
        <w:tabs>
          <w:tab w:val="left" w:pos="1260"/>
        </w:tabs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ab/>
        <w:t>Physiological Ecology of Marine Ve</w:t>
      </w:r>
      <w:r w:rsidR="004D0A11" w:rsidRPr="00E05A9D">
        <w:rPr>
          <w:rFonts w:asciiTheme="minorHAnsi" w:hAnsiTheme="minorHAnsi" w:cstheme="minorHAnsi"/>
          <w:bCs/>
          <w:sz w:val="22"/>
          <w:szCs w:val="22"/>
        </w:rPr>
        <w:t>rtebrates</w:t>
      </w:r>
      <w:r w:rsidRPr="00E05A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37D5">
        <w:rPr>
          <w:rFonts w:asciiTheme="minorHAnsi" w:hAnsiTheme="minorHAnsi" w:cstheme="minorHAnsi"/>
          <w:bCs/>
          <w:sz w:val="22"/>
          <w:szCs w:val="22"/>
        </w:rPr>
        <w:tab/>
      </w:r>
      <w:r w:rsidR="004A14E5">
        <w:rPr>
          <w:rFonts w:asciiTheme="minorHAnsi" w:hAnsiTheme="minorHAnsi" w:cstheme="minorHAnsi"/>
          <w:bCs/>
          <w:sz w:val="22"/>
          <w:szCs w:val="22"/>
        </w:rPr>
        <w:tab/>
      </w:r>
      <w:r w:rsidR="004A14E5">
        <w:rPr>
          <w:rFonts w:asciiTheme="minorHAnsi" w:hAnsiTheme="minorHAnsi" w:cstheme="minorHAnsi"/>
          <w:bCs/>
          <w:sz w:val="22"/>
          <w:szCs w:val="22"/>
        </w:rPr>
        <w:tab/>
      </w:r>
    </w:p>
    <w:p w14:paraId="3C68EB18" w14:textId="3BC67135" w:rsidR="004607AF" w:rsidRPr="00E05A9D" w:rsidRDefault="004607AF" w:rsidP="004D0A11">
      <w:pPr>
        <w:widowControl/>
        <w:tabs>
          <w:tab w:val="left" w:pos="1260"/>
        </w:tabs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ab/>
        <w:t xml:space="preserve">Biology of </w:t>
      </w:r>
      <w:r w:rsidR="00661372" w:rsidRPr="00E05A9D">
        <w:rPr>
          <w:rFonts w:asciiTheme="minorHAnsi" w:hAnsiTheme="minorHAnsi" w:cstheme="minorHAnsi"/>
          <w:bCs/>
          <w:sz w:val="22"/>
          <w:szCs w:val="22"/>
        </w:rPr>
        <w:t>M</w:t>
      </w:r>
      <w:r w:rsidRPr="00E05A9D">
        <w:rPr>
          <w:rFonts w:asciiTheme="minorHAnsi" w:hAnsiTheme="minorHAnsi" w:cstheme="minorHAnsi"/>
          <w:bCs/>
          <w:sz w:val="22"/>
          <w:szCs w:val="22"/>
        </w:rPr>
        <w:t>a</w:t>
      </w:r>
      <w:r w:rsidR="00A74804" w:rsidRPr="00E05A9D">
        <w:rPr>
          <w:rFonts w:asciiTheme="minorHAnsi" w:hAnsiTheme="minorHAnsi" w:cstheme="minorHAnsi"/>
          <w:bCs/>
          <w:sz w:val="22"/>
          <w:szCs w:val="22"/>
        </w:rPr>
        <w:t xml:space="preserve">rine </w:t>
      </w:r>
      <w:r w:rsidR="00661372" w:rsidRPr="00E05A9D">
        <w:rPr>
          <w:rFonts w:asciiTheme="minorHAnsi" w:hAnsiTheme="minorHAnsi" w:cstheme="minorHAnsi"/>
          <w:bCs/>
          <w:sz w:val="22"/>
          <w:szCs w:val="22"/>
        </w:rPr>
        <w:t>Mammals and B</w:t>
      </w:r>
      <w:r w:rsidR="00A74804" w:rsidRPr="00E05A9D">
        <w:rPr>
          <w:rFonts w:asciiTheme="minorHAnsi" w:hAnsiTheme="minorHAnsi" w:cstheme="minorHAnsi"/>
          <w:bCs/>
          <w:sz w:val="22"/>
          <w:szCs w:val="22"/>
        </w:rPr>
        <w:t>irds</w:t>
      </w:r>
      <w:r w:rsidR="007D37D5">
        <w:rPr>
          <w:rFonts w:asciiTheme="minorHAnsi" w:hAnsiTheme="minorHAnsi" w:cstheme="minorHAnsi"/>
          <w:bCs/>
          <w:sz w:val="22"/>
          <w:szCs w:val="22"/>
        </w:rPr>
        <w:tab/>
      </w:r>
      <w:r w:rsidR="00254E25"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254E25"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254E25" w:rsidRPr="00E05A9D">
        <w:rPr>
          <w:rFonts w:asciiTheme="minorHAnsi" w:hAnsiTheme="minorHAnsi" w:cstheme="minorHAnsi"/>
          <w:bCs/>
          <w:sz w:val="22"/>
          <w:szCs w:val="22"/>
        </w:rPr>
        <w:tab/>
      </w:r>
    </w:p>
    <w:p w14:paraId="200FD6BB" w14:textId="46F1C97B" w:rsidR="004607AF" w:rsidRPr="00E05A9D" w:rsidRDefault="004607AF" w:rsidP="004D0A11">
      <w:pPr>
        <w:widowControl/>
        <w:tabs>
          <w:tab w:val="left" w:pos="1260"/>
        </w:tabs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ab/>
        <w:t>Ecology of Vertebrates in the Gulf of California</w:t>
      </w:r>
      <w:r w:rsidR="006731BE" w:rsidRPr="00E05A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37D5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</w:p>
    <w:p w14:paraId="1AAD83B3" w14:textId="44CB5B9C" w:rsidR="00A74804" w:rsidRPr="00E05A9D" w:rsidRDefault="004607AF" w:rsidP="004D0A11">
      <w:pPr>
        <w:widowControl/>
        <w:tabs>
          <w:tab w:val="left" w:pos="1260"/>
        </w:tabs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ab/>
        <w:t>Sampling and Experimental Design</w:t>
      </w:r>
      <w:r w:rsidR="006731BE" w:rsidRPr="00E05A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37D5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</w:p>
    <w:p w14:paraId="0DA2339C" w14:textId="4886470A" w:rsidR="00A74804" w:rsidRPr="00E05A9D" w:rsidRDefault="00A74804" w:rsidP="004D0A11">
      <w:pPr>
        <w:widowControl/>
        <w:tabs>
          <w:tab w:val="left" w:pos="1260"/>
        </w:tabs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ab/>
        <w:t>Scientific Writing</w:t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7D37D5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</w:p>
    <w:p w14:paraId="22A2A963" w14:textId="62601C87" w:rsidR="00A74804" w:rsidRPr="00E05A9D" w:rsidRDefault="00A74804" w:rsidP="002E23E6">
      <w:pPr>
        <w:widowControl/>
        <w:tabs>
          <w:tab w:val="left" w:pos="1260"/>
        </w:tabs>
        <w:spacing w:after="160"/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ab/>
        <w:t xml:space="preserve">Ecology of Marine </w:t>
      </w:r>
      <w:r w:rsidR="006731BE" w:rsidRPr="00E05A9D">
        <w:rPr>
          <w:rFonts w:asciiTheme="minorHAnsi" w:hAnsiTheme="minorHAnsi" w:cstheme="minorHAnsi"/>
          <w:bCs/>
          <w:sz w:val="22"/>
          <w:szCs w:val="22"/>
        </w:rPr>
        <w:t xml:space="preserve">Turtles, Birds and Mammals </w:t>
      </w:r>
      <w:r w:rsidR="007D37D5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</w:p>
    <w:p w14:paraId="6BA802EF" w14:textId="76C6B32E" w:rsidR="00661372" w:rsidRPr="00E05A9D" w:rsidRDefault="00661372" w:rsidP="007F0828">
      <w:pPr>
        <w:widowControl/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i/>
          <w:sz w:val="22"/>
          <w:szCs w:val="22"/>
        </w:rPr>
        <w:t>Co-Instructor</w:t>
      </w:r>
      <w:r w:rsidR="007F0828" w:rsidRPr="00E05A9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05A9D">
        <w:rPr>
          <w:rFonts w:asciiTheme="minorHAnsi" w:hAnsiTheme="minorHAnsi" w:cstheme="minorHAnsi"/>
          <w:b/>
          <w:bCs/>
          <w:sz w:val="22"/>
          <w:szCs w:val="22"/>
        </w:rPr>
        <w:t>Aarhus University</w:t>
      </w:r>
    </w:p>
    <w:p w14:paraId="46A11AFB" w14:textId="7A77453B" w:rsidR="00661372" w:rsidRPr="00E05A9D" w:rsidRDefault="00661372" w:rsidP="002E23E6">
      <w:pPr>
        <w:widowControl/>
        <w:spacing w:after="160"/>
        <w:ind w:left="720" w:firstLine="539"/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>Ecophysiology of Marine Mammals</w:t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ab/>
        <w:t>2014</w:t>
      </w:r>
    </w:p>
    <w:p w14:paraId="2D94E727" w14:textId="77777777" w:rsidR="00951EA0" w:rsidRPr="00E05A9D" w:rsidRDefault="0092410C" w:rsidP="007F0828">
      <w:pPr>
        <w:widowControl/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i/>
          <w:sz w:val="22"/>
          <w:szCs w:val="22"/>
        </w:rPr>
        <w:t>Instructor</w:t>
      </w:r>
      <w:r w:rsidR="007F0828" w:rsidRPr="00E05A9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05A9D">
        <w:rPr>
          <w:rFonts w:asciiTheme="minorHAnsi" w:hAnsiTheme="minorHAnsi" w:cstheme="minorHAnsi"/>
          <w:b/>
          <w:bCs/>
          <w:sz w:val="22"/>
          <w:szCs w:val="22"/>
        </w:rPr>
        <w:t>University of California, Santa Cruz</w:t>
      </w:r>
    </w:p>
    <w:p w14:paraId="1D99AFF7" w14:textId="349881E6" w:rsidR="00EB6716" w:rsidRDefault="0092410C" w:rsidP="00F719A3">
      <w:pPr>
        <w:widowControl/>
        <w:spacing w:after="160"/>
        <w:ind w:left="720" w:firstLine="539"/>
        <w:rPr>
          <w:rFonts w:asciiTheme="minorHAnsi" w:hAnsiTheme="minorHAnsi" w:cstheme="minorHAnsi"/>
          <w:bCs/>
          <w:i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 xml:space="preserve">Biology of Marine </w:t>
      </w:r>
      <w:r w:rsidR="00951EA0" w:rsidRPr="00E05A9D">
        <w:rPr>
          <w:rFonts w:asciiTheme="minorHAnsi" w:hAnsiTheme="minorHAnsi" w:cstheme="minorHAnsi"/>
          <w:bCs/>
          <w:sz w:val="22"/>
          <w:szCs w:val="22"/>
        </w:rPr>
        <w:t>Mammals, upper division lecture and lab course</w:t>
      </w:r>
      <w:r w:rsidR="000A6422"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0A6422" w:rsidRPr="00E05A9D">
        <w:rPr>
          <w:rFonts w:asciiTheme="minorHAnsi" w:hAnsiTheme="minorHAnsi" w:cstheme="minorHAnsi"/>
          <w:bCs/>
          <w:sz w:val="22"/>
          <w:szCs w:val="22"/>
        </w:rPr>
        <w:tab/>
        <w:t>2009</w:t>
      </w:r>
    </w:p>
    <w:p w14:paraId="15A0A3A7" w14:textId="2D011544" w:rsidR="000A6422" w:rsidRPr="00E05A9D" w:rsidRDefault="00D64FEE" w:rsidP="00951EA0">
      <w:pPr>
        <w:widowControl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i/>
          <w:sz w:val="22"/>
          <w:szCs w:val="22"/>
        </w:rPr>
        <w:t>Teaching A</w:t>
      </w:r>
      <w:r w:rsidR="003878A8" w:rsidRPr="00E05A9D">
        <w:rPr>
          <w:rFonts w:asciiTheme="minorHAnsi" w:hAnsiTheme="minorHAnsi" w:cstheme="minorHAnsi"/>
          <w:bCs/>
          <w:i/>
          <w:sz w:val="22"/>
          <w:szCs w:val="22"/>
        </w:rPr>
        <w:t>ssistant</w:t>
      </w:r>
      <w:r w:rsidR="00951EA0"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951EA0"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951EA0"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951EA0"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951EA0"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951EA0"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951EA0"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951EA0" w:rsidRPr="00E05A9D">
        <w:rPr>
          <w:rFonts w:asciiTheme="minorHAnsi" w:hAnsiTheme="minorHAnsi" w:cstheme="minorHAnsi"/>
          <w:bCs/>
          <w:sz w:val="22"/>
          <w:szCs w:val="22"/>
        </w:rPr>
        <w:tab/>
      </w:r>
    </w:p>
    <w:p w14:paraId="4EB2EE5F" w14:textId="77777777" w:rsidR="003878A8" w:rsidRPr="00E05A9D" w:rsidRDefault="003878A8" w:rsidP="000A6422">
      <w:pPr>
        <w:widowControl/>
        <w:ind w:left="720" w:firstLine="540"/>
        <w:rPr>
          <w:rFonts w:asciiTheme="minorHAnsi" w:hAnsiTheme="minorHAnsi" w:cstheme="minorHAnsi"/>
          <w:b/>
          <w:bCs/>
          <w:sz w:val="22"/>
          <w:szCs w:val="22"/>
        </w:rPr>
      </w:pPr>
      <w:r w:rsidRPr="00E05A9D">
        <w:rPr>
          <w:rFonts w:asciiTheme="minorHAnsi" w:hAnsiTheme="minorHAnsi" w:cstheme="minorHAnsi"/>
          <w:b/>
          <w:bCs/>
          <w:sz w:val="22"/>
          <w:szCs w:val="22"/>
        </w:rPr>
        <w:t xml:space="preserve">University of California, Santa Cruz </w:t>
      </w:r>
      <w:r w:rsidR="000A6422" w:rsidRPr="00E05A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A6422" w:rsidRPr="00E05A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A6422" w:rsidRPr="00E05A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A6422" w:rsidRPr="00E05A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A6422" w:rsidRPr="00E05A9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A6422" w:rsidRPr="00E05A9D">
        <w:rPr>
          <w:rFonts w:asciiTheme="minorHAnsi" w:hAnsiTheme="minorHAnsi" w:cstheme="minorHAnsi"/>
          <w:bCs/>
          <w:sz w:val="22"/>
          <w:szCs w:val="22"/>
        </w:rPr>
        <w:t>2003-2004</w:t>
      </w:r>
    </w:p>
    <w:p w14:paraId="416F8EE6" w14:textId="77777777" w:rsidR="003878A8" w:rsidRPr="00E05A9D" w:rsidRDefault="000A6422" w:rsidP="000A6422">
      <w:pPr>
        <w:widowControl/>
        <w:tabs>
          <w:tab w:val="left" w:pos="1260"/>
        </w:tabs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ab/>
        <w:t>Physiological &amp;</w:t>
      </w:r>
      <w:r w:rsidR="003878A8" w:rsidRPr="00E05A9D">
        <w:rPr>
          <w:rFonts w:asciiTheme="minorHAnsi" w:hAnsiTheme="minorHAnsi" w:cstheme="minorHAnsi"/>
          <w:bCs/>
          <w:sz w:val="22"/>
          <w:szCs w:val="22"/>
        </w:rPr>
        <w:t xml:space="preserve"> Developmental Biology</w:t>
      </w:r>
      <w:r w:rsidR="00951EA0" w:rsidRPr="00E05A9D">
        <w:rPr>
          <w:rFonts w:asciiTheme="minorHAnsi" w:hAnsiTheme="minorHAnsi" w:cstheme="minorHAnsi"/>
          <w:bCs/>
          <w:sz w:val="22"/>
          <w:szCs w:val="22"/>
        </w:rPr>
        <w:t xml:space="preserve"> –introductory biology series</w:t>
      </w:r>
    </w:p>
    <w:p w14:paraId="6FC9E5F8" w14:textId="77777777" w:rsidR="003878A8" w:rsidRPr="00E05A9D" w:rsidRDefault="00951EA0" w:rsidP="000A6422">
      <w:pPr>
        <w:widowControl/>
        <w:tabs>
          <w:tab w:val="left" w:pos="1260"/>
        </w:tabs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3878A8" w:rsidRPr="00E05A9D">
        <w:rPr>
          <w:rFonts w:asciiTheme="minorHAnsi" w:hAnsiTheme="minorHAnsi" w:cstheme="minorHAnsi"/>
          <w:bCs/>
          <w:sz w:val="22"/>
          <w:szCs w:val="22"/>
        </w:rPr>
        <w:t>Biology of Marine Mammals</w:t>
      </w:r>
      <w:r w:rsidRPr="00E05A9D">
        <w:rPr>
          <w:rFonts w:asciiTheme="minorHAnsi" w:hAnsiTheme="minorHAnsi" w:cstheme="minorHAnsi"/>
          <w:bCs/>
          <w:sz w:val="22"/>
          <w:szCs w:val="22"/>
        </w:rPr>
        <w:t xml:space="preserve"> – upper division lecture and lab course</w:t>
      </w:r>
    </w:p>
    <w:p w14:paraId="2F8841D2" w14:textId="77777777" w:rsidR="00A865AC" w:rsidRPr="00E05A9D" w:rsidRDefault="000A6422" w:rsidP="000A6422">
      <w:pPr>
        <w:widowControl/>
        <w:ind w:left="1260"/>
        <w:rPr>
          <w:rFonts w:asciiTheme="minorHAnsi" w:hAnsiTheme="minorHAnsi" w:cstheme="minorHAnsi"/>
          <w:b/>
          <w:bCs/>
          <w:sz w:val="22"/>
          <w:szCs w:val="22"/>
        </w:rPr>
      </w:pPr>
      <w:r w:rsidRPr="00E05A9D">
        <w:rPr>
          <w:rFonts w:asciiTheme="minorHAnsi" w:hAnsiTheme="minorHAnsi" w:cstheme="minorHAnsi"/>
          <w:b/>
          <w:sz w:val="22"/>
          <w:szCs w:val="22"/>
        </w:rPr>
        <w:t>Sonoma State University</w:t>
      </w:r>
      <w:r w:rsidRPr="00E05A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05A9D">
        <w:rPr>
          <w:rFonts w:asciiTheme="minorHAnsi" w:hAnsiTheme="minorHAnsi" w:cstheme="minorHAnsi"/>
          <w:bCs/>
          <w:sz w:val="22"/>
          <w:szCs w:val="22"/>
        </w:rPr>
        <w:t>2000-2001</w:t>
      </w:r>
    </w:p>
    <w:p w14:paraId="1951F054" w14:textId="77777777" w:rsidR="000A6422" w:rsidRPr="00E05A9D" w:rsidRDefault="000A6422" w:rsidP="000A6422">
      <w:pPr>
        <w:widowControl/>
        <w:ind w:left="1260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sz w:val="22"/>
          <w:szCs w:val="22"/>
        </w:rPr>
        <w:t>Diversity, Structure, &amp; Function Laboratory – introductory biology series</w:t>
      </w:r>
    </w:p>
    <w:p w14:paraId="4814719D" w14:textId="2CA5D642" w:rsidR="00E05A9D" w:rsidRDefault="000A6422" w:rsidP="00EB6716">
      <w:pPr>
        <w:pStyle w:val="PlainText"/>
        <w:widowControl/>
        <w:spacing w:after="160"/>
        <w:ind w:left="539" w:firstLine="720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sz w:val="22"/>
          <w:szCs w:val="22"/>
        </w:rPr>
        <w:t xml:space="preserve">Introduction to Biology Laboratory for non-majors </w:t>
      </w:r>
    </w:p>
    <w:p w14:paraId="3090B291" w14:textId="2D2C9230" w:rsidR="000C72BD" w:rsidRPr="00E05A9D" w:rsidRDefault="003878A8" w:rsidP="000C72BD">
      <w:pPr>
        <w:widowControl/>
        <w:ind w:left="1440" w:hanging="720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bCs/>
          <w:i/>
          <w:sz w:val="22"/>
          <w:szCs w:val="22"/>
        </w:rPr>
        <w:lastRenderedPageBreak/>
        <w:t>Environmental Education Intern</w:t>
      </w:r>
      <w:r w:rsidRPr="00E05A9D">
        <w:rPr>
          <w:rFonts w:asciiTheme="minorHAnsi" w:hAnsiTheme="minorHAnsi" w:cstheme="minorHAnsi"/>
          <w:sz w:val="22"/>
          <w:szCs w:val="22"/>
        </w:rPr>
        <w:tab/>
      </w:r>
      <w:r w:rsidR="000C72BD" w:rsidRPr="00E05A9D">
        <w:rPr>
          <w:rFonts w:asciiTheme="minorHAnsi" w:hAnsiTheme="minorHAnsi" w:cstheme="minorHAnsi"/>
          <w:sz w:val="22"/>
          <w:szCs w:val="22"/>
        </w:rPr>
        <w:tab/>
      </w:r>
      <w:r w:rsidR="000C72BD" w:rsidRPr="00E05A9D">
        <w:rPr>
          <w:rFonts w:asciiTheme="minorHAnsi" w:hAnsiTheme="minorHAnsi" w:cstheme="minorHAnsi"/>
          <w:sz w:val="22"/>
          <w:szCs w:val="22"/>
        </w:rPr>
        <w:tab/>
      </w:r>
      <w:r w:rsidR="000C72BD" w:rsidRPr="00E05A9D">
        <w:rPr>
          <w:rFonts w:asciiTheme="minorHAnsi" w:hAnsiTheme="minorHAnsi" w:cstheme="minorHAnsi"/>
          <w:sz w:val="22"/>
          <w:szCs w:val="22"/>
        </w:rPr>
        <w:tab/>
      </w:r>
      <w:r w:rsidR="000C72BD" w:rsidRPr="00E05A9D">
        <w:rPr>
          <w:rFonts w:asciiTheme="minorHAnsi" w:hAnsiTheme="minorHAnsi" w:cstheme="minorHAnsi"/>
          <w:sz w:val="22"/>
          <w:szCs w:val="22"/>
        </w:rPr>
        <w:tab/>
      </w:r>
      <w:r w:rsidR="000C72BD" w:rsidRPr="00E05A9D">
        <w:rPr>
          <w:rFonts w:asciiTheme="minorHAnsi" w:hAnsiTheme="minorHAnsi" w:cstheme="minorHAnsi"/>
          <w:sz w:val="22"/>
          <w:szCs w:val="22"/>
        </w:rPr>
        <w:tab/>
      </w:r>
      <w:r w:rsidR="000C72BD" w:rsidRPr="00E05A9D">
        <w:rPr>
          <w:rFonts w:asciiTheme="minorHAnsi" w:hAnsiTheme="minorHAnsi" w:cstheme="minorHAnsi"/>
          <w:sz w:val="22"/>
          <w:szCs w:val="22"/>
        </w:rPr>
        <w:tab/>
        <w:t>2000</w:t>
      </w:r>
    </w:p>
    <w:p w14:paraId="3A1F256A" w14:textId="77777777" w:rsidR="003878A8" w:rsidRPr="00E05A9D" w:rsidRDefault="003878A8" w:rsidP="00107157">
      <w:pPr>
        <w:widowControl/>
        <w:ind w:left="1440" w:hanging="180"/>
        <w:rPr>
          <w:rFonts w:asciiTheme="minorHAnsi" w:hAnsiTheme="minorHAnsi" w:cstheme="minorHAnsi"/>
          <w:sz w:val="24"/>
          <w:szCs w:val="24"/>
        </w:rPr>
      </w:pPr>
      <w:r w:rsidRPr="00E05A9D">
        <w:rPr>
          <w:rFonts w:asciiTheme="minorHAnsi" w:hAnsiTheme="minorHAnsi" w:cstheme="minorHAnsi"/>
          <w:b/>
          <w:sz w:val="22"/>
          <w:szCs w:val="22"/>
        </w:rPr>
        <w:t>Shaver’s Creek Environmental Center</w:t>
      </w:r>
      <w:r w:rsidR="000C72BD" w:rsidRPr="00E05A9D">
        <w:rPr>
          <w:rFonts w:asciiTheme="minorHAnsi" w:hAnsiTheme="minorHAnsi" w:cstheme="minorHAnsi"/>
          <w:sz w:val="24"/>
          <w:szCs w:val="24"/>
        </w:rPr>
        <w:t xml:space="preserve">, </w:t>
      </w:r>
      <w:r w:rsidR="000C72BD" w:rsidRPr="00E05A9D">
        <w:rPr>
          <w:rFonts w:asciiTheme="minorHAnsi" w:hAnsiTheme="minorHAnsi" w:cstheme="minorHAnsi"/>
          <w:sz w:val="22"/>
          <w:szCs w:val="22"/>
        </w:rPr>
        <w:t>Pennsylvania State University</w:t>
      </w:r>
    </w:p>
    <w:p w14:paraId="57EB2AF3" w14:textId="77777777" w:rsidR="000C72BD" w:rsidRPr="00E05A9D" w:rsidRDefault="000C72BD" w:rsidP="006810AA">
      <w:pPr>
        <w:widowControl/>
        <w:spacing w:after="120"/>
        <w:ind w:left="1440" w:hanging="181"/>
        <w:rPr>
          <w:rFonts w:asciiTheme="minorHAnsi" w:hAnsiTheme="minorHAnsi" w:cstheme="minorHAnsi"/>
          <w:sz w:val="24"/>
          <w:szCs w:val="24"/>
        </w:rPr>
      </w:pPr>
      <w:r w:rsidRPr="00E05A9D">
        <w:rPr>
          <w:rFonts w:asciiTheme="minorHAnsi" w:hAnsiTheme="minorHAnsi" w:cstheme="minorHAnsi"/>
          <w:sz w:val="22"/>
          <w:szCs w:val="22"/>
        </w:rPr>
        <w:t xml:space="preserve">Taught children of all ages at outdoor school, summer camps, and local schools </w:t>
      </w:r>
    </w:p>
    <w:p w14:paraId="73DB8524" w14:textId="77777777" w:rsidR="000C72BD" w:rsidRPr="00F62B43" w:rsidRDefault="000C72BD" w:rsidP="003878A8">
      <w:pPr>
        <w:widowControl/>
        <w:rPr>
          <w:bCs/>
          <w:color w:val="1F4E79" w:themeColor="accent5" w:themeShade="80"/>
          <w:sz w:val="22"/>
          <w:szCs w:val="22"/>
        </w:rPr>
      </w:pPr>
    </w:p>
    <w:p w14:paraId="6C039FEC" w14:textId="5854CDCF" w:rsidR="00B20524" w:rsidRPr="00F62B43" w:rsidRDefault="00B20524" w:rsidP="002E23E6">
      <w:pPr>
        <w:widowControl/>
        <w:spacing w:after="160"/>
        <w:rPr>
          <w:b/>
          <w:bCs/>
          <w:smallCaps/>
          <w:color w:val="1F4E79" w:themeColor="accent5" w:themeShade="80"/>
          <w:sz w:val="22"/>
          <w:szCs w:val="22"/>
          <w:u w:val="single"/>
        </w:rPr>
      </w:pPr>
      <w:r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>Mentoring Experience</w:t>
      </w:r>
      <w:r w:rsidR="00F62B43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F62B43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="00F62B43" w:rsidRPr="00F62B43">
        <w:rPr>
          <w:b/>
          <w:bCs/>
          <w:smallCaps/>
          <w:color w:val="FFFFFF" w:themeColor="background1"/>
          <w:sz w:val="22"/>
          <w:szCs w:val="22"/>
          <w:u w:val="single"/>
        </w:rPr>
        <w:t>.</w:t>
      </w:r>
      <w:proofErr w:type="gramEnd"/>
    </w:p>
    <w:p w14:paraId="445E5949" w14:textId="5CA9EC02" w:rsidR="00B20524" w:rsidRDefault="004A14E5" w:rsidP="00D473D2">
      <w:pPr>
        <w:widowControl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Associate</w:t>
      </w:r>
      <w:r w:rsidR="00B20524">
        <w:rPr>
          <w:bCs/>
          <w:i/>
          <w:sz w:val="22"/>
          <w:szCs w:val="22"/>
        </w:rPr>
        <w:t xml:space="preserve"> Professor, </w:t>
      </w:r>
      <w:r w:rsidR="00B20524" w:rsidRPr="004D0A11">
        <w:rPr>
          <w:b/>
          <w:bCs/>
          <w:sz w:val="22"/>
          <w:szCs w:val="22"/>
        </w:rPr>
        <w:t>Moss Landing Marine Laboratories</w:t>
      </w:r>
    </w:p>
    <w:p w14:paraId="72941132" w14:textId="1114DE61" w:rsidR="00661372" w:rsidRPr="00E05A9D" w:rsidRDefault="00D473D2" w:rsidP="00D473D2">
      <w:pPr>
        <w:widowControl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E05A9D">
        <w:rPr>
          <w:rFonts w:asciiTheme="minorHAnsi" w:hAnsiTheme="minorHAnsi" w:cstheme="minorHAnsi"/>
          <w:bCs/>
          <w:sz w:val="22"/>
          <w:szCs w:val="22"/>
        </w:rPr>
        <w:tab/>
      </w:r>
      <w:r w:rsidR="00B20524" w:rsidRPr="00E05A9D">
        <w:rPr>
          <w:rFonts w:asciiTheme="minorHAnsi" w:hAnsiTheme="minorHAnsi" w:cstheme="minorHAnsi"/>
          <w:b/>
          <w:bCs/>
          <w:sz w:val="22"/>
          <w:szCs w:val="22"/>
        </w:rPr>
        <w:t>Advisor</w:t>
      </w:r>
      <w:r w:rsidR="00B20524" w:rsidRPr="00E05A9D">
        <w:rPr>
          <w:rFonts w:asciiTheme="minorHAnsi" w:hAnsiTheme="minorHAnsi" w:cstheme="minorHAnsi"/>
          <w:bCs/>
          <w:sz w:val="22"/>
          <w:szCs w:val="22"/>
        </w:rPr>
        <w:t xml:space="preserve">:  </w:t>
      </w:r>
      <w:r w:rsidR="00BC3C5F" w:rsidRPr="00E05A9D">
        <w:rPr>
          <w:rFonts w:asciiTheme="minorHAnsi" w:hAnsiTheme="minorHAnsi" w:cstheme="minorHAnsi"/>
          <w:bCs/>
          <w:sz w:val="22"/>
          <w:szCs w:val="22"/>
        </w:rPr>
        <w:t>Thirteen</w:t>
      </w:r>
      <w:r w:rsidR="00B20524" w:rsidRPr="00E05A9D">
        <w:rPr>
          <w:rFonts w:asciiTheme="minorHAnsi" w:hAnsiTheme="minorHAnsi" w:cstheme="minorHAnsi"/>
          <w:bCs/>
          <w:sz w:val="22"/>
          <w:szCs w:val="22"/>
        </w:rPr>
        <w:t xml:space="preserve"> M.S. students</w:t>
      </w:r>
      <w:r w:rsidR="00BC3C5F" w:rsidRPr="00E05A9D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C12FE0">
        <w:rPr>
          <w:rFonts w:asciiTheme="minorHAnsi" w:hAnsiTheme="minorHAnsi" w:cstheme="minorHAnsi"/>
          <w:bCs/>
          <w:sz w:val="22"/>
          <w:szCs w:val="22"/>
        </w:rPr>
        <w:t>5</w:t>
      </w:r>
      <w:r w:rsidR="00BC3C5F" w:rsidRPr="00E05A9D">
        <w:rPr>
          <w:rFonts w:asciiTheme="minorHAnsi" w:hAnsiTheme="minorHAnsi" w:cstheme="minorHAnsi"/>
          <w:bCs/>
          <w:sz w:val="22"/>
          <w:szCs w:val="22"/>
        </w:rPr>
        <w:t xml:space="preserve"> finished, </w:t>
      </w:r>
      <w:r w:rsidR="004A14E5">
        <w:rPr>
          <w:rFonts w:asciiTheme="minorHAnsi" w:hAnsiTheme="minorHAnsi" w:cstheme="minorHAnsi"/>
          <w:bCs/>
          <w:sz w:val="22"/>
          <w:szCs w:val="22"/>
        </w:rPr>
        <w:t>12</w:t>
      </w:r>
      <w:r w:rsidR="00BC3C5F" w:rsidRPr="00E05A9D">
        <w:rPr>
          <w:rFonts w:asciiTheme="minorHAnsi" w:hAnsiTheme="minorHAnsi" w:cstheme="minorHAnsi"/>
          <w:bCs/>
          <w:sz w:val="22"/>
          <w:szCs w:val="22"/>
        </w:rPr>
        <w:t xml:space="preserve"> current)</w:t>
      </w:r>
    </w:p>
    <w:p w14:paraId="3564968A" w14:textId="64E8B05D" w:rsidR="00B20524" w:rsidRPr="00E05A9D" w:rsidRDefault="00B20524" w:rsidP="00D473D2">
      <w:pPr>
        <w:widowControl/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b/>
          <w:smallCaps/>
          <w:sz w:val="22"/>
          <w:szCs w:val="22"/>
        </w:rPr>
        <w:tab/>
      </w:r>
      <w:r w:rsidRPr="00E05A9D">
        <w:rPr>
          <w:rFonts w:asciiTheme="minorHAnsi" w:hAnsiTheme="minorHAnsi" w:cstheme="minorHAnsi"/>
          <w:b/>
          <w:sz w:val="22"/>
          <w:szCs w:val="22"/>
        </w:rPr>
        <w:t>Committee member</w:t>
      </w:r>
      <w:r w:rsidR="00F200C4" w:rsidRPr="00E05A9D">
        <w:rPr>
          <w:rFonts w:asciiTheme="minorHAnsi" w:hAnsiTheme="minorHAnsi" w:cstheme="minorHAnsi"/>
          <w:b/>
          <w:sz w:val="22"/>
          <w:szCs w:val="22"/>
        </w:rPr>
        <w:t xml:space="preserve"> or mentor</w:t>
      </w:r>
      <w:r w:rsidRPr="00E05A9D">
        <w:rPr>
          <w:rFonts w:asciiTheme="minorHAnsi" w:hAnsiTheme="minorHAnsi" w:cstheme="minorHAnsi"/>
          <w:sz w:val="22"/>
          <w:szCs w:val="22"/>
        </w:rPr>
        <w:t>:</w:t>
      </w:r>
      <w:r w:rsidR="00D473D2" w:rsidRPr="00E05A9D">
        <w:rPr>
          <w:rFonts w:asciiTheme="minorHAnsi" w:hAnsiTheme="minorHAnsi" w:cstheme="minorHAnsi"/>
          <w:sz w:val="22"/>
          <w:szCs w:val="22"/>
        </w:rPr>
        <w:t xml:space="preserve"> </w:t>
      </w:r>
      <w:r w:rsidR="00BC3C5F" w:rsidRPr="00E05A9D">
        <w:rPr>
          <w:rFonts w:asciiTheme="minorHAnsi" w:hAnsiTheme="minorHAnsi" w:cstheme="minorHAnsi"/>
          <w:sz w:val="22"/>
          <w:szCs w:val="22"/>
        </w:rPr>
        <w:t>1</w:t>
      </w:r>
      <w:r w:rsidR="00C12FE0">
        <w:rPr>
          <w:rFonts w:asciiTheme="minorHAnsi" w:hAnsiTheme="minorHAnsi" w:cstheme="minorHAnsi"/>
          <w:sz w:val="22"/>
          <w:szCs w:val="22"/>
        </w:rPr>
        <w:t>8</w:t>
      </w:r>
      <w:r w:rsidR="00D473D2" w:rsidRPr="00E05A9D">
        <w:rPr>
          <w:rFonts w:asciiTheme="minorHAnsi" w:hAnsiTheme="minorHAnsi" w:cstheme="minorHAnsi"/>
          <w:sz w:val="22"/>
          <w:szCs w:val="22"/>
        </w:rPr>
        <w:t xml:space="preserve"> M.S. students</w:t>
      </w:r>
      <w:r w:rsidRPr="00E05A9D">
        <w:rPr>
          <w:rFonts w:asciiTheme="minorHAnsi" w:hAnsiTheme="minorHAnsi" w:cstheme="minorHAnsi"/>
          <w:sz w:val="22"/>
          <w:szCs w:val="22"/>
        </w:rPr>
        <w:t xml:space="preserve"> (</w:t>
      </w:r>
      <w:r w:rsidR="00A4225B" w:rsidRPr="00E05A9D">
        <w:rPr>
          <w:rFonts w:asciiTheme="minorHAnsi" w:hAnsiTheme="minorHAnsi" w:cstheme="minorHAnsi"/>
          <w:sz w:val="22"/>
          <w:szCs w:val="22"/>
        </w:rPr>
        <w:t>1</w:t>
      </w:r>
      <w:r w:rsidR="00BC3C5F" w:rsidRPr="00E05A9D">
        <w:rPr>
          <w:rFonts w:asciiTheme="minorHAnsi" w:hAnsiTheme="minorHAnsi" w:cstheme="minorHAnsi"/>
          <w:sz w:val="22"/>
          <w:szCs w:val="22"/>
        </w:rPr>
        <w:t>1</w:t>
      </w:r>
      <w:r w:rsidRPr="00E05A9D">
        <w:rPr>
          <w:rFonts w:asciiTheme="minorHAnsi" w:hAnsiTheme="minorHAnsi" w:cstheme="minorHAnsi"/>
          <w:sz w:val="22"/>
          <w:szCs w:val="22"/>
        </w:rPr>
        <w:t xml:space="preserve"> Moss Landing Marine </w:t>
      </w:r>
      <w:r w:rsidR="00D473D2" w:rsidRPr="00E05A9D">
        <w:rPr>
          <w:rFonts w:asciiTheme="minorHAnsi" w:hAnsiTheme="minorHAnsi" w:cstheme="minorHAnsi"/>
          <w:sz w:val="22"/>
          <w:szCs w:val="22"/>
        </w:rPr>
        <w:t>L</w:t>
      </w:r>
      <w:r w:rsidRPr="00E05A9D">
        <w:rPr>
          <w:rFonts w:asciiTheme="minorHAnsi" w:hAnsiTheme="minorHAnsi" w:cstheme="minorHAnsi"/>
          <w:sz w:val="22"/>
          <w:szCs w:val="22"/>
        </w:rPr>
        <w:t xml:space="preserve">abs, </w:t>
      </w:r>
      <w:r w:rsidR="00C12FE0">
        <w:rPr>
          <w:rFonts w:asciiTheme="minorHAnsi" w:hAnsiTheme="minorHAnsi" w:cstheme="minorHAnsi"/>
          <w:sz w:val="22"/>
          <w:szCs w:val="22"/>
        </w:rPr>
        <w:t>5</w:t>
      </w:r>
      <w:r w:rsidRPr="00E05A9D">
        <w:rPr>
          <w:rFonts w:asciiTheme="minorHAnsi" w:hAnsiTheme="minorHAnsi" w:cstheme="minorHAnsi"/>
          <w:sz w:val="22"/>
          <w:szCs w:val="22"/>
        </w:rPr>
        <w:t xml:space="preserve"> San Jose State University, 1 Sonoma State University</w:t>
      </w:r>
      <w:r w:rsidR="00D473D2" w:rsidRPr="00E05A9D">
        <w:rPr>
          <w:rFonts w:asciiTheme="minorHAnsi" w:hAnsiTheme="minorHAnsi" w:cstheme="minorHAnsi"/>
          <w:sz w:val="22"/>
          <w:szCs w:val="22"/>
        </w:rPr>
        <w:t xml:space="preserve">, </w:t>
      </w:r>
      <w:r w:rsidR="002846C2" w:rsidRPr="00E05A9D">
        <w:rPr>
          <w:rFonts w:asciiTheme="minorHAnsi" w:hAnsiTheme="minorHAnsi" w:cstheme="minorHAnsi"/>
          <w:sz w:val="22"/>
          <w:szCs w:val="22"/>
        </w:rPr>
        <w:t>1</w:t>
      </w:r>
      <w:r w:rsidR="00D473D2" w:rsidRPr="00E05A9D">
        <w:rPr>
          <w:rFonts w:asciiTheme="minorHAnsi" w:hAnsiTheme="minorHAnsi" w:cstheme="minorHAnsi"/>
          <w:sz w:val="22"/>
          <w:szCs w:val="22"/>
        </w:rPr>
        <w:t xml:space="preserve"> Aarhus University</w:t>
      </w:r>
      <w:r w:rsidRPr="00E05A9D">
        <w:rPr>
          <w:rFonts w:asciiTheme="minorHAnsi" w:hAnsiTheme="minorHAnsi" w:cstheme="minorHAnsi"/>
          <w:sz w:val="22"/>
          <w:szCs w:val="22"/>
        </w:rPr>
        <w:t xml:space="preserve">) </w:t>
      </w:r>
      <w:r w:rsidR="00D473D2" w:rsidRPr="00E05A9D">
        <w:rPr>
          <w:rFonts w:asciiTheme="minorHAnsi" w:hAnsiTheme="minorHAnsi" w:cstheme="minorHAnsi"/>
          <w:sz w:val="22"/>
          <w:szCs w:val="22"/>
        </w:rPr>
        <w:t>and one</w:t>
      </w:r>
      <w:r w:rsidRPr="00E05A9D">
        <w:rPr>
          <w:rFonts w:asciiTheme="minorHAnsi" w:hAnsiTheme="minorHAnsi" w:cstheme="minorHAnsi"/>
          <w:sz w:val="22"/>
          <w:szCs w:val="22"/>
        </w:rPr>
        <w:t xml:space="preserve"> Ph.D. student (UCSC)</w:t>
      </w:r>
    </w:p>
    <w:p w14:paraId="1C8DC7C3" w14:textId="218461F1" w:rsidR="00BC3C5F" w:rsidRPr="00E05A9D" w:rsidRDefault="00BC3C5F" w:rsidP="00D473D2">
      <w:pPr>
        <w:widowControl/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b/>
          <w:sz w:val="22"/>
          <w:szCs w:val="22"/>
        </w:rPr>
        <w:t>Comprehensive exam committee</w:t>
      </w:r>
      <w:r w:rsidRPr="00E05A9D">
        <w:rPr>
          <w:rFonts w:asciiTheme="minorHAnsi" w:hAnsiTheme="minorHAnsi" w:cstheme="minorHAnsi"/>
          <w:sz w:val="22"/>
          <w:szCs w:val="22"/>
        </w:rPr>
        <w:t>: one Ph.D. student (UCSC)</w:t>
      </w:r>
    </w:p>
    <w:p w14:paraId="6EEFEAD8" w14:textId="6DAEEF10" w:rsidR="00D473D2" w:rsidRPr="00E05A9D" w:rsidRDefault="00D473D2" w:rsidP="00D473D2">
      <w:pPr>
        <w:widowControl/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b/>
          <w:sz w:val="22"/>
          <w:szCs w:val="22"/>
        </w:rPr>
        <w:t>Intern supervisor</w:t>
      </w:r>
      <w:r w:rsidRPr="00E05A9D">
        <w:rPr>
          <w:rFonts w:asciiTheme="minorHAnsi" w:hAnsiTheme="minorHAnsi" w:cstheme="minorHAnsi"/>
          <w:sz w:val="22"/>
          <w:szCs w:val="22"/>
        </w:rPr>
        <w:t xml:space="preserve">: </w:t>
      </w:r>
      <w:r w:rsidR="00362306" w:rsidRPr="00E05A9D">
        <w:rPr>
          <w:rFonts w:asciiTheme="minorHAnsi" w:hAnsiTheme="minorHAnsi" w:cstheme="minorHAnsi"/>
          <w:sz w:val="22"/>
          <w:szCs w:val="22"/>
        </w:rPr>
        <w:t>Fifteen</w:t>
      </w:r>
      <w:r w:rsidRPr="00E05A9D">
        <w:rPr>
          <w:rFonts w:asciiTheme="minorHAnsi" w:hAnsiTheme="minorHAnsi" w:cstheme="minorHAnsi"/>
          <w:sz w:val="22"/>
          <w:szCs w:val="22"/>
        </w:rPr>
        <w:t xml:space="preserve"> </w:t>
      </w:r>
      <w:r w:rsidR="00E220EC" w:rsidRPr="00E05A9D">
        <w:rPr>
          <w:rFonts w:asciiTheme="minorHAnsi" w:hAnsiTheme="minorHAnsi" w:cstheme="minorHAnsi"/>
          <w:sz w:val="22"/>
          <w:szCs w:val="22"/>
        </w:rPr>
        <w:t xml:space="preserve">undergraduate and post-baccalaureate </w:t>
      </w:r>
      <w:r w:rsidRPr="00E05A9D">
        <w:rPr>
          <w:rFonts w:asciiTheme="minorHAnsi" w:hAnsiTheme="minorHAnsi" w:cstheme="minorHAnsi"/>
          <w:sz w:val="22"/>
          <w:szCs w:val="22"/>
        </w:rPr>
        <w:t>interns</w:t>
      </w:r>
    </w:p>
    <w:p w14:paraId="051161F3" w14:textId="0DE3FDEC" w:rsidR="00D473D2" w:rsidRPr="00E05A9D" w:rsidRDefault="00F200C4" w:rsidP="006810AA">
      <w:pPr>
        <w:widowControl/>
        <w:tabs>
          <w:tab w:val="left" w:pos="709"/>
        </w:tabs>
        <w:spacing w:after="120"/>
        <w:ind w:left="709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b/>
          <w:sz w:val="22"/>
          <w:szCs w:val="22"/>
        </w:rPr>
        <w:t xml:space="preserve">NSF funded </w:t>
      </w:r>
      <w:r w:rsidR="00D473D2" w:rsidRPr="00E05A9D">
        <w:rPr>
          <w:rFonts w:asciiTheme="minorHAnsi" w:hAnsiTheme="minorHAnsi" w:cstheme="minorHAnsi"/>
          <w:b/>
          <w:sz w:val="22"/>
          <w:szCs w:val="22"/>
        </w:rPr>
        <w:t>R</w:t>
      </w:r>
      <w:r w:rsidR="00A31AAB" w:rsidRPr="00E05A9D">
        <w:rPr>
          <w:rFonts w:asciiTheme="minorHAnsi" w:hAnsiTheme="minorHAnsi" w:cstheme="minorHAnsi"/>
          <w:b/>
          <w:sz w:val="22"/>
          <w:szCs w:val="22"/>
        </w:rPr>
        <w:t xml:space="preserve">esearch </w:t>
      </w:r>
      <w:r w:rsidR="00D473D2" w:rsidRPr="00E05A9D">
        <w:rPr>
          <w:rFonts w:asciiTheme="minorHAnsi" w:hAnsiTheme="minorHAnsi" w:cstheme="minorHAnsi"/>
          <w:b/>
          <w:sz w:val="22"/>
          <w:szCs w:val="22"/>
        </w:rPr>
        <w:t>E</w:t>
      </w:r>
      <w:r w:rsidR="00A31AAB" w:rsidRPr="00E05A9D">
        <w:rPr>
          <w:rFonts w:asciiTheme="minorHAnsi" w:hAnsiTheme="minorHAnsi" w:cstheme="minorHAnsi"/>
          <w:b/>
          <w:sz w:val="22"/>
          <w:szCs w:val="22"/>
        </w:rPr>
        <w:t xml:space="preserve">xperience for Undergraduate </w:t>
      </w:r>
      <w:r w:rsidR="00D473D2" w:rsidRPr="00E05A9D">
        <w:rPr>
          <w:rFonts w:asciiTheme="minorHAnsi" w:hAnsiTheme="minorHAnsi" w:cstheme="minorHAnsi"/>
          <w:b/>
          <w:sz w:val="22"/>
          <w:szCs w:val="22"/>
        </w:rPr>
        <w:t>student</w:t>
      </w:r>
      <w:r w:rsidR="00E220EC" w:rsidRPr="00E05A9D">
        <w:rPr>
          <w:rFonts w:asciiTheme="minorHAnsi" w:hAnsiTheme="minorHAnsi" w:cstheme="minorHAnsi"/>
          <w:b/>
          <w:sz w:val="22"/>
          <w:szCs w:val="22"/>
        </w:rPr>
        <w:t>s</w:t>
      </w:r>
      <w:r w:rsidR="00D473D2" w:rsidRPr="00E05A9D">
        <w:rPr>
          <w:rFonts w:asciiTheme="minorHAnsi" w:hAnsiTheme="minorHAnsi" w:cstheme="minorHAnsi"/>
          <w:sz w:val="22"/>
          <w:szCs w:val="22"/>
        </w:rPr>
        <w:t xml:space="preserve">: </w:t>
      </w:r>
      <w:r w:rsidR="00BC3C5F" w:rsidRPr="00E05A9D">
        <w:rPr>
          <w:rFonts w:asciiTheme="minorHAnsi" w:hAnsiTheme="minorHAnsi" w:cstheme="minorHAnsi"/>
          <w:sz w:val="22"/>
          <w:szCs w:val="22"/>
        </w:rPr>
        <w:t>Three</w:t>
      </w:r>
      <w:r w:rsidR="00D473D2" w:rsidRPr="00E05A9D">
        <w:rPr>
          <w:rFonts w:asciiTheme="minorHAnsi" w:hAnsiTheme="minorHAnsi" w:cstheme="minorHAnsi"/>
          <w:sz w:val="22"/>
          <w:szCs w:val="22"/>
        </w:rPr>
        <w:t xml:space="preserve"> summer students </w:t>
      </w:r>
    </w:p>
    <w:p w14:paraId="73D9780F" w14:textId="77777777" w:rsidR="00D473D2" w:rsidRDefault="00D473D2" w:rsidP="00CD504A">
      <w:pPr>
        <w:tabs>
          <w:tab w:val="left" w:pos="360"/>
        </w:tabs>
        <w:ind w:right="234"/>
        <w:rPr>
          <w:b/>
          <w:smallCaps/>
          <w:sz w:val="22"/>
          <w:szCs w:val="22"/>
          <w:u w:val="single"/>
        </w:rPr>
      </w:pPr>
    </w:p>
    <w:p w14:paraId="78DFD267" w14:textId="115DF944" w:rsidR="004A2F46" w:rsidRPr="00F62B43" w:rsidRDefault="004A2F46" w:rsidP="002E23E6">
      <w:pPr>
        <w:tabs>
          <w:tab w:val="left" w:pos="360"/>
        </w:tabs>
        <w:spacing w:after="160"/>
        <w:rPr>
          <w:b/>
          <w:smallCaps/>
          <w:color w:val="1F4E79" w:themeColor="accent5" w:themeShade="80"/>
          <w:sz w:val="22"/>
          <w:szCs w:val="22"/>
          <w:u w:val="single"/>
        </w:rPr>
      </w:pPr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Other Skills                    </w:t>
      </w:r>
      <w:r w:rsidR="00CD504A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                        </w:t>
      </w:r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                                                                         </w:t>
      </w:r>
      <w:r w:rsidR="00FB6E3B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    </w:t>
      </w:r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              </w:t>
      </w:r>
      <w:proofErr w:type="gramStart"/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Pr="00F62B43">
        <w:rPr>
          <w:b/>
          <w:smallCaps/>
          <w:color w:val="FFFFFF" w:themeColor="background1"/>
          <w:sz w:val="22"/>
          <w:szCs w:val="22"/>
          <w:u w:val="single"/>
        </w:rPr>
        <w:t>.</w:t>
      </w:r>
      <w:proofErr w:type="gramEnd"/>
    </w:p>
    <w:p w14:paraId="01261599" w14:textId="77777777" w:rsidR="004A2F46" w:rsidRPr="00E05A9D" w:rsidRDefault="004A2F46" w:rsidP="004A2F46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sz w:val="22"/>
          <w:szCs w:val="22"/>
        </w:rPr>
        <w:t xml:space="preserve">Proficient in the use of a variety of statistical methods including: mixed effects models, general linear models, and the information theoretic approach.  </w:t>
      </w:r>
    </w:p>
    <w:p w14:paraId="2D17456E" w14:textId="68E1D0E8" w:rsidR="00CD504A" w:rsidRPr="00E05A9D" w:rsidRDefault="00CD504A" w:rsidP="00CD504A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sz w:val="22"/>
          <w:szCs w:val="22"/>
        </w:rPr>
        <w:t>Programming in M</w:t>
      </w:r>
      <w:r w:rsidR="0065591C" w:rsidRPr="00E05A9D">
        <w:rPr>
          <w:rFonts w:asciiTheme="minorHAnsi" w:hAnsiTheme="minorHAnsi" w:cstheme="minorHAnsi"/>
          <w:sz w:val="22"/>
          <w:szCs w:val="22"/>
        </w:rPr>
        <w:t>ATLAB</w:t>
      </w:r>
      <w:r w:rsidR="000650CE" w:rsidRPr="00E05A9D">
        <w:rPr>
          <w:rFonts w:asciiTheme="minorHAnsi" w:hAnsiTheme="minorHAnsi" w:cstheme="minorHAnsi"/>
          <w:sz w:val="22"/>
          <w:szCs w:val="22"/>
        </w:rPr>
        <w:t xml:space="preserve"> and R</w:t>
      </w:r>
    </w:p>
    <w:p w14:paraId="70CF654D" w14:textId="77777777" w:rsidR="004A2F46" w:rsidRPr="00E05A9D" w:rsidRDefault="004A2F46" w:rsidP="004A2F46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sz w:val="22"/>
          <w:szCs w:val="22"/>
        </w:rPr>
        <w:t>Experience programming, processing and analyzing data from a variety of data loggers including: time-depth recorder</w:t>
      </w:r>
      <w:r w:rsidR="00016813" w:rsidRPr="00E05A9D">
        <w:rPr>
          <w:rFonts w:asciiTheme="minorHAnsi" w:hAnsiTheme="minorHAnsi" w:cstheme="minorHAnsi"/>
          <w:sz w:val="22"/>
          <w:szCs w:val="22"/>
        </w:rPr>
        <w:t>s,</w:t>
      </w:r>
      <w:r w:rsidRPr="00E05A9D">
        <w:rPr>
          <w:rFonts w:asciiTheme="minorHAnsi" w:hAnsiTheme="minorHAnsi" w:cstheme="minorHAnsi"/>
          <w:sz w:val="22"/>
          <w:szCs w:val="22"/>
        </w:rPr>
        <w:t xml:space="preserve"> satellite tags</w:t>
      </w:r>
      <w:r w:rsidR="00016813" w:rsidRPr="00E05A9D">
        <w:rPr>
          <w:rFonts w:asciiTheme="minorHAnsi" w:hAnsiTheme="minorHAnsi" w:cstheme="minorHAnsi"/>
          <w:sz w:val="22"/>
          <w:szCs w:val="22"/>
        </w:rPr>
        <w:t xml:space="preserve">, </w:t>
      </w:r>
      <w:r w:rsidR="001B3489" w:rsidRPr="00E05A9D">
        <w:rPr>
          <w:rFonts w:asciiTheme="minorHAnsi" w:hAnsiTheme="minorHAnsi" w:cstheme="minorHAnsi"/>
          <w:sz w:val="22"/>
          <w:szCs w:val="22"/>
        </w:rPr>
        <w:t xml:space="preserve">accelerometers, </w:t>
      </w:r>
      <w:r w:rsidR="00EA2B3F" w:rsidRPr="00E05A9D">
        <w:rPr>
          <w:rFonts w:asciiTheme="minorHAnsi" w:hAnsiTheme="minorHAnsi" w:cstheme="minorHAnsi"/>
          <w:sz w:val="22"/>
          <w:szCs w:val="22"/>
        </w:rPr>
        <w:t xml:space="preserve">acoustic tags, </w:t>
      </w:r>
      <w:r w:rsidR="00016813" w:rsidRPr="00E05A9D">
        <w:rPr>
          <w:rFonts w:asciiTheme="minorHAnsi" w:hAnsiTheme="minorHAnsi" w:cstheme="minorHAnsi"/>
          <w:sz w:val="22"/>
          <w:szCs w:val="22"/>
        </w:rPr>
        <w:t xml:space="preserve">and physiological </w:t>
      </w:r>
      <w:proofErr w:type="spellStart"/>
      <w:r w:rsidR="00016813" w:rsidRPr="00E05A9D">
        <w:rPr>
          <w:rFonts w:asciiTheme="minorHAnsi" w:hAnsiTheme="minorHAnsi" w:cstheme="minorHAnsi"/>
          <w:sz w:val="22"/>
          <w:szCs w:val="22"/>
        </w:rPr>
        <w:t>biologgers</w:t>
      </w:r>
      <w:proofErr w:type="spellEnd"/>
      <w:r w:rsidR="00016813" w:rsidRPr="00E05A9D">
        <w:rPr>
          <w:rFonts w:asciiTheme="minorHAnsi" w:hAnsiTheme="minorHAnsi" w:cstheme="minorHAnsi"/>
          <w:sz w:val="22"/>
          <w:szCs w:val="22"/>
        </w:rPr>
        <w:t xml:space="preserve"> (</w:t>
      </w:r>
      <w:r w:rsidR="005E2CFA" w:rsidRPr="00E05A9D">
        <w:rPr>
          <w:rFonts w:asciiTheme="minorHAnsi" w:hAnsiTheme="minorHAnsi" w:cstheme="minorHAnsi"/>
          <w:sz w:val="22"/>
          <w:szCs w:val="22"/>
        </w:rPr>
        <w:t>o</w:t>
      </w:r>
      <w:r w:rsidR="00EA2B3F" w:rsidRPr="00E05A9D">
        <w:rPr>
          <w:rFonts w:asciiTheme="minorHAnsi" w:hAnsiTheme="minorHAnsi" w:cstheme="minorHAnsi"/>
          <w:sz w:val="22"/>
          <w:szCs w:val="22"/>
        </w:rPr>
        <w:t>xygen and heart rate)</w:t>
      </w:r>
      <w:r w:rsidR="00016813" w:rsidRPr="00E05A9D">
        <w:rPr>
          <w:rFonts w:asciiTheme="minorHAnsi" w:hAnsiTheme="minorHAnsi" w:cstheme="minorHAnsi"/>
          <w:sz w:val="22"/>
          <w:szCs w:val="22"/>
        </w:rPr>
        <w:t>.</w:t>
      </w:r>
      <w:r w:rsidRPr="00E05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6E263B" w14:textId="77777777" w:rsidR="004A2F46" w:rsidRPr="00E05A9D" w:rsidRDefault="004A2F46" w:rsidP="004A2F46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sz w:val="22"/>
          <w:szCs w:val="22"/>
        </w:rPr>
        <w:t>Field techniques</w:t>
      </w:r>
      <w:r w:rsidR="005E2CFA" w:rsidRPr="00E05A9D">
        <w:rPr>
          <w:rFonts w:asciiTheme="minorHAnsi" w:hAnsiTheme="minorHAnsi" w:cstheme="minorHAnsi"/>
          <w:sz w:val="22"/>
          <w:szCs w:val="22"/>
        </w:rPr>
        <w:t>,</w:t>
      </w:r>
      <w:r w:rsidRPr="00E05A9D">
        <w:rPr>
          <w:rFonts w:asciiTheme="minorHAnsi" w:hAnsiTheme="minorHAnsi" w:cstheme="minorHAnsi"/>
          <w:sz w:val="22"/>
          <w:szCs w:val="22"/>
        </w:rPr>
        <w:t xml:space="preserve"> including: physical and chemical capture and restraint of pinnipeds</w:t>
      </w:r>
      <w:r w:rsidR="00016813" w:rsidRPr="00E05A9D">
        <w:rPr>
          <w:rFonts w:asciiTheme="minorHAnsi" w:hAnsiTheme="minorHAnsi" w:cstheme="minorHAnsi"/>
          <w:sz w:val="22"/>
          <w:szCs w:val="22"/>
        </w:rPr>
        <w:t xml:space="preserve"> and seabirds</w:t>
      </w:r>
      <w:r w:rsidRPr="00E05A9D">
        <w:rPr>
          <w:rFonts w:asciiTheme="minorHAnsi" w:hAnsiTheme="minorHAnsi" w:cstheme="minorHAnsi"/>
          <w:sz w:val="22"/>
          <w:szCs w:val="22"/>
        </w:rPr>
        <w:t xml:space="preserve">, blood and tissue sampling, attachment of data loggers, mark-recapture techniques, </w:t>
      </w:r>
      <w:r w:rsidR="00016813" w:rsidRPr="00E05A9D">
        <w:rPr>
          <w:rFonts w:asciiTheme="minorHAnsi" w:hAnsiTheme="minorHAnsi" w:cstheme="minorHAnsi"/>
          <w:sz w:val="22"/>
          <w:szCs w:val="22"/>
        </w:rPr>
        <w:t>behavior</w:t>
      </w:r>
      <w:r w:rsidR="005E2CFA" w:rsidRPr="00E05A9D">
        <w:rPr>
          <w:rFonts w:asciiTheme="minorHAnsi" w:hAnsiTheme="minorHAnsi" w:cstheme="minorHAnsi"/>
          <w:sz w:val="22"/>
          <w:szCs w:val="22"/>
        </w:rPr>
        <w:t>al</w:t>
      </w:r>
      <w:r w:rsidR="00016813" w:rsidRPr="00E05A9D">
        <w:rPr>
          <w:rFonts w:asciiTheme="minorHAnsi" w:hAnsiTheme="minorHAnsi" w:cstheme="minorHAnsi"/>
          <w:sz w:val="22"/>
          <w:szCs w:val="22"/>
        </w:rPr>
        <w:t xml:space="preserve"> obs</w:t>
      </w:r>
      <w:r w:rsidR="00200010" w:rsidRPr="00E05A9D">
        <w:rPr>
          <w:rFonts w:asciiTheme="minorHAnsi" w:hAnsiTheme="minorHAnsi" w:cstheme="minorHAnsi"/>
          <w:sz w:val="22"/>
          <w:szCs w:val="22"/>
        </w:rPr>
        <w:t>ervation</w:t>
      </w:r>
      <w:r w:rsidR="005E2CFA" w:rsidRPr="00E05A9D">
        <w:rPr>
          <w:rFonts w:asciiTheme="minorHAnsi" w:hAnsiTheme="minorHAnsi" w:cstheme="minorHAnsi"/>
          <w:sz w:val="22"/>
          <w:szCs w:val="22"/>
        </w:rPr>
        <w:t>s</w:t>
      </w:r>
      <w:r w:rsidR="00200010" w:rsidRPr="00E05A9D">
        <w:rPr>
          <w:rFonts w:asciiTheme="minorHAnsi" w:hAnsiTheme="minorHAnsi" w:cstheme="minorHAnsi"/>
          <w:sz w:val="22"/>
          <w:szCs w:val="22"/>
        </w:rPr>
        <w:t xml:space="preserve"> and census techniques</w:t>
      </w:r>
    </w:p>
    <w:p w14:paraId="1FBD9335" w14:textId="77777777" w:rsidR="004A2F46" w:rsidRPr="00E05A9D" w:rsidRDefault="004A2F46" w:rsidP="004A2F46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sz w:val="22"/>
          <w:szCs w:val="22"/>
        </w:rPr>
        <w:t>Laboratory techniques</w:t>
      </w:r>
      <w:r w:rsidR="005E2CFA" w:rsidRPr="00E05A9D">
        <w:rPr>
          <w:rFonts w:asciiTheme="minorHAnsi" w:hAnsiTheme="minorHAnsi" w:cstheme="minorHAnsi"/>
          <w:sz w:val="22"/>
          <w:szCs w:val="22"/>
        </w:rPr>
        <w:t>,</w:t>
      </w:r>
      <w:r w:rsidRPr="00E05A9D">
        <w:rPr>
          <w:rFonts w:asciiTheme="minorHAnsi" w:hAnsiTheme="minorHAnsi" w:cstheme="minorHAnsi"/>
          <w:sz w:val="22"/>
          <w:szCs w:val="22"/>
        </w:rPr>
        <w:t xml:space="preserve"> including: enzyme activity </w:t>
      </w:r>
      <w:r w:rsidR="009A3923" w:rsidRPr="00E05A9D">
        <w:rPr>
          <w:rFonts w:asciiTheme="minorHAnsi" w:hAnsiTheme="minorHAnsi" w:cstheme="minorHAnsi"/>
          <w:sz w:val="22"/>
          <w:szCs w:val="22"/>
        </w:rPr>
        <w:t xml:space="preserve">and </w:t>
      </w:r>
      <w:r w:rsidRPr="00E05A9D">
        <w:rPr>
          <w:rFonts w:asciiTheme="minorHAnsi" w:hAnsiTheme="minorHAnsi" w:cstheme="minorHAnsi"/>
          <w:sz w:val="22"/>
          <w:szCs w:val="22"/>
        </w:rPr>
        <w:t xml:space="preserve">hormone assays, stable and radio isotope analysis, </w:t>
      </w:r>
      <w:r w:rsidR="00EA2B3F" w:rsidRPr="00E05A9D">
        <w:rPr>
          <w:rFonts w:asciiTheme="minorHAnsi" w:hAnsiTheme="minorHAnsi" w:cstheme="minorHAnsi"/>
          <w:sz w:val="22"/>
          <w:szCs w:val="22"/>
        </w:rPr>
        <w:t xml:space="preserve">respirometry, </w:t>
      </w:r>
      <w:r w:rsidRPr="00E05A9D">
        <w:rPr>
          <w:rFonts w:asciiTheme="minorHAnsi" w:hAnsiTheme="minorHAnsi" w:cstheme="minorHAnsi"/>
          <w:sz w:val="22"/>
          <w:szCs w:val="22"/>
        </w:rPr>
        <w:t xml:space="preserve">bomb calorimetry, blood processing, </w:t>
      </w:r>
      <w:r w:rsidR="00F70E68" w:rsidRPr="00E05A9D">
        <w:rPr>
          <w:rFonts w:asciiTheme="minorHAnsi" w:hAnsiTheme="minorHAnsi" w:cstheme="minorHAnsi"/>
          <w:sz w:val="22"/>
          <w:szCs w:val="22"/>
        </w:rPr>
        <w:t>Hb-O</w:t>
      </w:r>
      <w:r w:rsidR="00F70E68" w:rsidRPr="00E05A9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F70E68" w:rsidRPr="00E05A9D">
        <w:rPr>
          <w:rFonts w:asciiTheme="minorHAnsi" w:hAnsiTheme="minorHAnsi" w:cstheme="minorHAnsi"/>
          <w:sz w:val="22"/>
          <w:szCs w:val="22"/>
        </w:rPr>
        <w:t xml:space="preserve"> dissociation curve analysis, </w:t>
      </w:r>
      <w:r w:rsidRPr="00E05A9D">
        <w:rPr>
          <w:rFonts w:asciiTheme="minorHAnsi" w:hAnsiTheme="minorHAnsi" w:cstheme="minorHAnsi"/>
          <w:sz w:val="22"/>
          <w:szCs w:val="22"/>
        </w:rPr>
        <w:t xml:space="preserve">scat analysis </w:t>
      </w:r>
    </w:p>
    <w:p w14:paraId="46C50FB3" w14:textId="77777777" w:rsidR="004A2F46" w:rsidRPr="00E05A9D" w:rsidRDefault="004A2F46" w:rsidP="004A2F46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sz w:val="22"/>
          <w:szCs w:val="22"/>
        </w:rPr>
        <w:t xml:space="preserve">Radiation safety trained </w:t>
      </w:r>
    </w:p>
    <w:p w14:paraId="10F82FC1" w14:textId="77777777" w:rsidR="004A2F46" w:rsidRPr="00E05A9D" w:rsidRDefault="004A2F46" w:rsidP="004A2F46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sz w:val="22"/>
          <w:szCs w:val="22"/>
        </w:rPr>
        <w:t>Animal husbandry and training</w:t>
      </w:r>
    </w:p>
    <w:p w14:paraId="1C4CBDE8" w14:textId="4BC24612" w:rsidR="004B24D5" w:rsidRPr="00E05A9D" w:rsidRDefault="00732CE0" w:rsidP="006810AA">
      <w:pPr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E05A9D">
        <w:rPr>
          <w:rFonts w:asciiTheme="minorHAnsi" w:hAnsiTheme="minorHAnsi" w:cstheme="minorHAnsi"/>
          <w:sz w:val="22"/>
          <w:szCs w:val="22"/>
        </w:rPr>
        <w:t>Scientific diver</w:t>
      </w:r>
      <w:r w:rsidR="009379BF" w:rsidRPr="00E05A9D">
        <w:rPr>
          <w:rFonts w:asciiTheme="minorHAnsi" w:hAnsiTheme="minorHAnsi" w:cstheme="minorHAnsi"/>
          <w:sz w:val="22"/>
          <w:szCs w:val="22"/>
        </w:rPr>
        <w:t xml:space="preserve"> (Advanced, Rescue, Nitrox)</w:t>
      </w:r>
      <w:r w:rsidR="00B10701" w:rsidRPr="00E05A9D">
        <w:rPr>
          <w:rFonts w:asciiTheme="minorHAnsi" w:hAnsiTheme="minorHAnsi" w:cstheme="minorHAnsi"/>
          <w:sz w:val="22"/>
          <w:szCs w:val="22"/>
        </w:rPr>
        <w:t xml:space="preserve"> and Diving First Aid for professional divers</w:t>
      </w:r>
    </w:p>
    <w:p w14:paraId="7706FBCC" w14:textId="61F6CA74" w:rsidR="002E23E6" w:rsidRDefault="002E23E6" w:rsidP="002E23E6">
      <w:pPr>
        <w:widowControl/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07AAFF2C" w14:textId="02EDF18E" w:rsidR="008D1681" w:rsidRPr="00F62B43" w:rsidRDefault="00F81924" w:rsidP="002E23E6">
      <w:pPr>
        <w:widowControl/>
        <w:spacing w:after="160"/>
        <w:rPr>
          <w:b/>
          <w:bCs/>
          <w:smallCaps/>
          <w:color w:val="1F4E79" w:themeColor="accent5" w:themeShade="80"/>
          <w:sz w:val="22"/>
          <w:szCs w:val="22"/>
          <w:u w:val="single"/>
        </w:rPr>
      </w:pPr>
      <w:r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>Invited Present</w:t>
      </w:r>
      <w:r w:rsidR="00DA6D72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>at</w:t>
      </w:r>
      <w:r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ions                                                       </w:t>
      </w:r>
      <w:r w:rsidR="007C0787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                             </w:t>
      </w:r>
      <w:r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            </w:t>
      </w:r>
      <w:r w:rsidR="00FB6E3B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                 </w:t>
      </w:r>
      <w:proofErr w:type="gramStart"/>
      <w:r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Pr="00F62B43">
        <w:rPr>
          <w:b/>
          <w:bCs/>
          <w:smallCaps/>
          <w:color w:val="FFFFFF" w:themeColor="background1"/>
          <w:sz w:val="22"/>
          <w:szCs w:val="22"/>
          <w:u w:val="single"/>
        </w:rPr>
        <w:t>.</w:t>
      </w:r>
      <w:proofErr w:type="gramEnd"/>
    </w:p>
    <w:p w14:paraId="5221C91C" w14:textId="3E65D25D" w:rsidR="009A0198" w:rsidRPr="0004113B" w:rsidRDefault="0004113B" w:rsidP="00C12FE0">
      <w:pPr>
        <w:widowControl/>
        <w:tabs>
          <w:tab w:val="left" w:pos="8100"/>
        </w:tabs>
        <w:ind w:right="232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College of Science Seminar, </w:t>
      </w:r>
      <w:r>
        <w:rPr>
          <w:rFonts w:asciiTheme="minorHAnsi" w:hAnsiTheme="minorHAnsi" w:cstheme="minorHAnsi"/>
          <w:sz w:val="22"/>
          <w:szCs w:val="22"/>
        </w:rPr>
        <w:t>San Jose State University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2020</w:t>
      </w:r>
    </w:p>
    <w:p w14:paraId="4CCA92E7" w14:textId="22848CFF" w:rsidR="00C12FE0" w:rsidRPr="00EB6716" w:rsidRDefault="00EB6716" w:rsidP="00C12FE0">
      <w:pPr>
        <w:widowControl/>
        <w:tabs>
          <w:tab w:val="left" w:pos="8100"/>
        </w:tabs>
        <w:ind w:right="232" w:firstLine="720"/>
        <w:rPr>
          <w:rFonts w:asciiTheme="minorHAnsi" w:hAnsiTheme="minorHAnsi" w:cstheme="minorHAnsi"/>
          <w:sz w:val="22"/>
          <w:szCs w:val="22"/>
        </w:rPr>
      </w:pPr>
      <w:r w:rsidRPr="00EB6716">
        <w:rPr>
          <w:rFonts w:asciiTheme="minorHAnsi" w:hAnsiTheme="minorHAnsi" w:cstheme="minorHAnsi"/>
          <w:b/>
          <w:bCs/>
          <w:sz w:val="22"/>
          <w:szCs w:val="22"/>
        </w:rPr>
        <w:t>International Bio-Logging Society Webinar, "The Breadth of Bio-Logging"</w:t>
      </w:r>
      <w:r w:rsid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12FE0" w:rsidRPr="00EB6716">
        <w:rPr>
          <w:rFonts w:asciiTheme="minorHAnsi" w:hAnsiTheme="minorHAnsi" w:cstheme="minorHAnsi"/>
          <w:sz w:val="22"/>
          <w:szCs w:val="22"/>
        </w:rPr>
        <w:t>2020</w:t>
      </w:r>
    </w:p>
    <w:p w14:paraId="5F11B19F" w14:textId="373A25D8" w:rsidR="00C12FE0" w:rsidRPr="00C12FE0" w:rsidRDefault="00C12FE0" w:rsidP="00C12FE0">
      <w:pPr>
        <w:widowControl/>
        <w:tabs>
          <w:tab w:val="left" w:pos="8100"/>
        </w:tabs>
        <w:ind w:right="232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Science Lecture series, </w:t>
      </w:r>
      <w:r>
        <w:rPr>
          <w:rFonts w:asciiTheme="minorHAnsi" w:hAnsiTheme="minorHAnsi" w:cstheme="minorHAnsi"/>
          <w:bCs/>
          <w:sz w:val="22"/>
          <w:szCs w:val="22"/>
        </w:rPr>
        <w:t>Scott Base</w:t>
      </w:r>
      <w:r w:rsidRPr="00C12FE0">
        <w:rPr>
          <w:rFonts w:asciiTheme="minorHAnsi" w:hAnsiTheme="minorHAnsi" w:cstheme="minorHAnsi"/>
          <w:bCs/>
          <w:sz w:val="22"/>
          <w:szCs w:val="22"/>
        </w:rPr>
        <w:t>, Antarctica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2019</w:t>
      </w:r>
    </w:p>
    <w:p w14:paraId="27D03F31" w14:textId="4AD817B1" w:rsidR="00BC3C5F" w:rsidRPr="00C12FE0" w:rsidRDefault="00BC3C5F" w:rsidP="00C12FE0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>Field Methods in Animal Biol</w:t>
      </w:r>
      <w:r w:rsidR="00D77347" w:rsidRPr="00C12FE0">
        <w:rPr>
          <w:rFonts w:asciiTheme="minorHAnsi" w:hAnsiTheme="minorHAnsi" w:cstheme="minorHAnsi"/>
          <w:b/>
          <w:bCs/>
          <w:sz w:val="22"/>
          <w:szCs w:val="22"/>
        </w:rPr>
        <w:t>ogy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12FE0">
        <w:rPr>
          <w:rFonts w:asciiTheme="minorHAnsi" w:hAnsiTheme="minorHAnsi" w:cstheme="minorHAnsi"/>
          <w:sz w:val="22"/>
          <w:szCs w:val="22"/>
        </w:rPr>
        <w:t>UC Santa Cruz</w:t>
      </w:r>
      <w:r w:rsidR="00D77347" w:rsidRPr="00C12FE0">
        <w:rPr>
          <w:rFonts w:asciiTheme="minorHAnsi" w:hAnsiTheme="minorHAnsi" w:cstheme="minorHAnsi"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sz w:val="22"/>
          <w:szCs w:val="22"/>
        </w:rPr>
        <w:tab/>
      </w:r>
      <w:r w:rsidR="00D77347" w:rsidRPr="00C12FE0">
        <w:rPr>
          <w:rFonts w:asciiTheme="minorHAnsi" w:hAnsiTheme="minorHAnsi" w:cstheme="minorHAnsi"/>
          <w:sz w:val="22"/>
          <w:szCs w:val="22"/>
        </w:rPr>
        <w:t>2019</w:t>
      </w:r>
    </w:p>
    <w:p w14:paraId="1E87C23A" w14:textId="610DF1D1" w:rsidR="00D77347" w:rsidRPr="00C12FE0" w:rsidRDefault="00D77347" w:rsidP="00C12FE0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Symposium to honor of </w:t>
      </w:r>
      <w:proofErr w:type="spellStart"/>
      <w:r w:rsidRPr="00C12FE0">
        <w:rPr>
          <w:rFonts w:asciiTheme="minorHAnsi" w:hAnsiTheme="minorHAnsi" w:cstheme="minorHAnsi"/>
          <w:b/>
          <w:bCs/>
          <w:sz w:val="22"/>
          <w:szCs w:val="22"/>
        </w:rPr>
        <w:t>Yasohiko</w:t>
      </w:r>
      <w:proofErr w:type="spellEnd"/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 Naito</w:t>
      </w:r>
      <w:r w:rsidRPr="00C12FE0">
        <w:rPr>
          <w:rFonts w:asciiTheme="minorHAnsi" w:hAnsiTheme="minorHAnsi" w:cstheme="minorHAnsi"/>
          <w:sz w:val="22"/>
          <w:szCs w:val="22"/>
        </w:rPr>
        <w:t>, UC Santa Cruz</w:t>
      </w:r>
      <w:r w:rsidRPr="00C12FE0">
        <w:rPr>
          <w:rFonts w:asciiTheme="minorHAnsi" w:hAnsiTheme="minorHAnsi" w:cstheme="minorHAnsi"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sz w:val="22"/>
          <w:szCs w:val="22"/>
        </w:rPr>
        <w:tab/>
      </w:r>
      <w:r w:rsidRPr="00C12FE0">
        <w:rPr>
          <w:rFonts w:asciiTheme="minorHAnsi" w:hAnsiTheme="minorHAnsi" w:cstheme="minorHAnsi"/>
          <w:sz w:val="22"/>
          <w:szCs w:val="22"/>
        </w:rPr>
        <w:t>2019</w:t>
      </w:r>
    </w:p>
    <w:p w14:paraId="56E5C55C" w14:textId="6F02BC6F" w:rsidR="00BC3C5F" w:rsidRPr="00C12FE0" w:rsidRDefault="00BC3C5F" w:rsidP="00C12FE0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>Ecol</w:t>
      </w:r>
      <w:r w:rsidR="00D77347"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ogy 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>and Evol</w:t>
      </w:r>
      <w:r w:rsidR="00D77347" w:rsidRPr="00C12FE0">
        <w:rPr>
          <w:rFonts w:asciiTheme="minorHAnsi" w:hAnsiTheme="minorHAnsi" w:cstheme="minorHAnsi"/>
          <w:b/>
          <w:bCs/>
          <w:sz w:val="22"/>
          <w:szCs w:val="22"/>
        </w:rPr>
        <w:t>utionary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 Biology Seminar, </w:t>
      </w:r>
      <w:r w:rsidRPr="00C12FE0">
        <w:rPr>
          <w:rFonts w:asciiTheme="minorHAnsi" w:hAnsiTheme="minorHAnsi" w:cstheme="minorHAnsi"/>
          <w:sz w:val="22"/>
          <w:szCs w:val="22"/>
        </w:rPr>
        <w:t>UC Santa Cruz</w:t>
      </w:r>
      <w:r w:rsidRPr="00C12FE0">
        <w:rPr>
          <w:rFonts w:asciiTheme="minorHAnsi" w:hAnsiTheme="minorHAnsi" w:cstheme="minorHAnsi"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sz w:val="22"/>
          <w:szCs w:val="22"/>
        </w:rPr>
        <w:tab/>
      </w:r>
      <w:r w:rsidRPr="00C12FE0">
        <w:rPr>
          <w:rFonts w:asciiTheme="minorHAnsi" w:hAnsiTheme="minorHAnsi" w:cstheme="minorHAnsi"/>
          <w:sz w:val="22"/>
          <w:szCs w:val="22"/>
        </w:rPr>
        <w:t>2019</w:t>
      </w:r>
      <w:r w:rsidRPr="00C12FE0">
        <w:rPr>
          <w:rFonts w:asciiTheme="minorHAnsi" w:hAnsiTheme="minorHAnsi" w:cstheme="minorHAnsi"/>
          <w:sz w:val="22"/>
          <w:szCs w:val="22"/>
        </w:rPr>
        <w:tab/>
      </w:r>
    </w:p>
    <w:p w14:paraId="42079D63" w14:textId="5AA81113" w:rsidR="00D77347" w:rsidRPr="00C12FE0" w:rsidRDefault="00D77347" w:rsidP="00C12FE0">
      <w:pPr>
        <w:widowControl/>
        <w:ind w:firstLine="720"/>
        <w:rPr>
          <w:rFonts w:asciiTheme="minorHAnsi" w:hAnsiTheme="minorHAnsi" w:cstheme="minorHAnsi"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Elephant Seal Symposium, </w:t>
      </w:r>
      <w:r w:rsidRPr="00C12FE0">
        <w:rPr>
          <w:rFonts w:asciiTheme="minorHAnsi" w:hAnsiTheme="minorHAnsi" w:cstheme="minorHAnsi"/>
          <w:sz w:val="22"/>
          <w:szCs w:val="22"/>
        </w:rPr>
        <w:t>UC Santa Cruz</w:t>
      </w:r>
      <w:r w:rsidRPr="00C12FE0">
        <w:rPr>
          <w:rFonts w:asciiTheme="minorHAnsi" w:hAnsiTheme="minorHAnsi" w:cstheme="minorHAnsi"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sz w:val="22"/>
          <w:szCs w:val="22"/>
        </w:rPr>
        <w:tab/>
      </w:r>
      <w:r w:rsidRPr="00C12FE0">
        <w:rPr>
          <w:rFonts w:asciiTheme="minorHAnsi" w:hAnsiTheme="minorHAnsi" w:cstheme="minorHAnsi"/>
          <w:sz w:val="22"/>
          <w:szCs w:val="22"/>
        </w:rPr>
        <w:t>2018</w:t>
      </w:r>
    </w:p>
    <w:p w14:paraId="517A858A" w14:textId="7CA3F252" w:rsidR="007B0576" w:rsidRPr="00C12FE0" w:rsidRDefault="007B0576" w:rsidP="00C12FE0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Oxygen Symposium, </w:t>
      </w:r>
      <w:r w:rsidRPr="00C12FE0">
        <w:rPr>
          <w:rFonts w:asciiTheme="minorHAnsi" w:hAnsiTheme="minorHAnsi" w:cstheme="minorHAnsi"/>
          <w:bCs/>
          <w:sz w:val="22"/>
          <w:szCs w:val="22"/>
        </w:rPr>
        <w:t>Celebration of Roy Weber, Aarhus University, Denmark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2018</w:t>
      </w:r>
    </w:p>
    <w:p w14:paraId="6461EA34" w14:textId="38942DA0" w:rsidR="009A3923" w:rsidRPr="00C12FE0" w:rsidRDefault="009A3923" w:rsidP="00C12FE0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Biology Departmental Seminar, </w:t>
      </w:r>
      <w:r w:rsidRPr="00C12FE0">
        <w:rPr>
          <w:rFonts w:asciiTheme="minorHAnsi" w:hAnsiTheme="minorHAnsi" w:cstheme="minorHAnsi"/>
          <w:bCs/>
          <w:sz w:val="22"/>
          <w:szCs w:val="22"/>
        </w:rPr>
        <w:t>California State University, Monterey Bay</w:t>
      </w:r>
      <w:r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2017</w:t>
      </w:r>
    </w:p>
    <w:p w14:paraId="1B62BC63" w14:textId="27A71417" w:rsidR="00A74804" w:rsidRPr="00C12FE0" w:rsidRDefault="00A74804" w:rsidP="00C12FE0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Hopkins Marine Station, </w:t>
      </w:r>
      <w:r w:rsidR="00E7386C" w:rsidRPr="00C12FE0">
        <w:rPr>
          <w:rFonts w:asciiTheme="minorHAnsi" w:hAnsiTheme="minorHAnsi" w:cstheme="minorHAnsi"/>
          <w:bCs/>
          <w:sz w:val="22"/>
          <w:szCs w:val="22"/>
        </w:rPr>
        <w:t>Stanford University</w:t>
      </w:r>
      <w:r w:rsidR="00E7386C"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201</w:t>
      </w:r>
      <w:r w:rsidR="009A3923" w:rsidRPr="00C12FE0">
        <w:rPr>
          <w:rFonts w:asciiTheme="minorHAnsi" w:hAnsiTheme="minorHAnsi" w:cstheme="minorHAnsi"/>
          <w:bCs/>
          <w:sz w:val="22"/>
          <w:szCs w:val="22"/>
        </w:rPr>
        <w:t>6</w:t>
      </w:r>
    </w:p>
    <w:p w14:paraId="35E1E03B" w14:textId="4FBA7C56" w:rsidR="00057DE2" w:rsidRPr="00C12FE0" w:rsidRDefault="00057DE2" w:rsidP="00C12FE0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Biology Departmental Seminar, </w:t>
      </w:r>
      <w:r w:rsidRPr="00C12FE0">
        <w:rPr>
          <w:rFonts w:asciiTheme="minorHAnsi" w:hAnsiTheme="minorHAnsi" w:cstheme="minorHAnsi"/>
          <w:bCs/>
          <w:sz w:val="22"/>
          <w:szCs w:val="22"/>
        </w:rPr>
        <w:t>Sonoma State University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2016</w:t>
      </w:r>
    </w:p>
    <w:p w14:paraId="35640F1A" w14:textId="3B1042D1" w:rsidR="00057DE2" w:rsidRPr="00C12FE0" w:rsidRDefault="00057DE2" w:rsidP="00C12FE0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>Marine Mammal Veterinary Medicine training series</w:t>
      </w:r>
      <w:r w:rsidR="00E7386C" w:rsidRPr="00C12FE0">
        <w:rPr>
          <w:rFonts w:asciiTheme="minorHAnsi" w:hAnsiTheme="minorHAnsi" w:cstheme="minorHAnsi"/>
          <w:bCs/>
          <w:sz w:val="22"/>
          <w:szCs w:val="22"/>
        </w:rPr>
        <w:t>, UC Davis</w:t>
      </w:r>
      <w:r w:rsidR="00E7386C"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C12FE0">
        <w:rPr>
          <w:rFonts w:asciiTheme="minorHAnsi" w:hAnsiTheme="minorHAnsi" w:cstheme="minorHAnsi"/>
          <w:bCs/>
          <w:sz w:val="22"/>
          <w:szCs w:val="22"/>
        </w:rPr>
        <w:t>2016</w:t>
      </w:r>
      <w:r w:rsidR="00BC3C5F" w:rsidRPr="00C12FE0">
        <w:rPr>
          <w:rFonts w:asciiTheme="minorHAnsi" w:hAnsiTheme="minorHAnsi" w:cstheme="minorHAnsi"/>
          <w:bCs/>
          <w:sz w:val="22"/>
          <w:szCs w:val="22"/>
        </w:rPr>
        <w:t>-19</w:t>
      </w:r>
    </w:p>
    <w:p w14:paraId="5AA41FDA" w14:textId="79E02397" w:rsidR="004607AF" w:rsidRPr="00C12FE0" w:rsidRDefault="00057DE2" w:rsidP="00C12FE0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Biology Departmental Seminar, </w:t>
      </w:r>
      <w:r w:rsidR="004607AF" w:rsidRPr="00C12FE0">
        <w:rPr>
          <w:rFonts w:asciiTheme="minorHAnsi" w:hAnsiTheme="minorHAnsi" w:cstheme="minorHAnsi"/>
          <w:bCs/>
          <w:sz w:val="22"/>
          <w:szCs w:val="22"/>
        </w:rPr>
        <w:t>San Jose State University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2015</w:t>
      </w:r>
    </w:p>
    <w:p w14:paraId="6566CC01" w14:textId="26C245A1" w:rsidR="004D0A11" w:rsidRPr="00C12FE0" w:rsidRDefault="004D0A11" w:rsidP="00C12FE0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California Marine Mammal Society </w:t>
      </w:r>
      <w:r w:rsidR="005E2CFA"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Student 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>Chapter Annual meeting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2015</w:t>
      </w:r>
    </w:p>
    <w:p w14:paraId="33AD2C17" w14:textId="05F5E904" w:rsidR="00607838" w:rsidRPr="00C12FE0" w:rsidRDefault="00607838" w:rsidP="00607838">
      <w:pPr>
        <w:widowControl/>
        <w:tabs>
          <w:tab w:val="left" w:pos="8100"/>
        </w:tabs>
        <w:ind w:right="234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>Zoophysiology</w:t>
      </w:r>
      <w:r w:rsidRPr="00C12F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>Departmental Seminar</w:t>
      </w:r>
      <w:r w:rsidRPr="00C12FE0">
        <w:rPr>
          <w:rFonts w:asciiTheme="minorHAnsi" w:hAnsiTheme="minorHAnsi" w:cstheme="minorHAnsi"/>
          <w:bCs/>
          <w:sz w:val="22"/>
          <w:szCs w:val="22"/>
        </w:rPr>
        <w:t>, Aarhus University, Denmark</w:t>
      </w:r>
      <w:r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2013</w:t>
      </w:r>
    </w:p>
    <w:p w14:paraId="15812D26" w14:textId="45F8E26B" w:rsidR="00F81924" w:rsidRPr="00C12FE0" w:rsidRDefault="00F81924" w:rsidP="00E7386C">
      <w:pPr>
        <w:widowControl/>
        <w:tabs>
          <w:tab w:val="left" w:pos="8100"/>
        </w:tabs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Biology Departmental Seminar, </w:t>
      </w:r>
      <w:r w:rsidRPr="00C12FE0">
        <w:rPr>
          <w:rFonts w:asciiTheme="minorHAnsi" w:hAnsiTheme="minorHAnsi" w:cstheme="minorHAnsi"/>
          <w:bCs/>
          <w:sz w:val="22"/>
          <w:szCs w:val="22"/>
        </w:rPr>
        <w:t>UC San Diego</w:t>
      </w:r>
      <w:r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2011</w:t>
      </w:r>
    </w:p>
    <w:p w14:paraId="17ADC686" w14:textId="781303E6" w:rsidR="00F81924" w:rsidRPr="00C12FE0" w:rsidRDefault="00F81924" w:rsidP="00E7386C">
      <w:pPr>
        <w:widowControl/>
        <w:tabs>
          <w:tab w:val="left" w:pos="8100"/>
        </w:tabs>
        <w:ind w:right="234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>Zoophysiology</w:t>
      </w:r>
      <w:r w:rsidRPr="00C12F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>Departmental Semin</w:t>
      </w:r>
      <w:r w:rsidR="00E7386C" w:rsidRPr="00C12FE0">
        <w:rPr>
          <w:rFonts w:asciiTheme="minorHAnsi" w:hAnsiTheme="minorHAnsi" w:cstheme="minorHAnsi"/>
          <w:b/>
          <w:bCs/>
          <w:sz w:val="22"/>
          <w:szCs w:val="22"/>
        </w:rPr>
        <w:t>ar</w:t>
      </w:r>
      <w:r w:rsidR="00E7386C" w:rsidRPr="00C12FE0">
        <w:rPr>
          <w:rFonts w:asciiTheme="minorHAnsi" w:hAnsiTheme="minorHAnsi" w:cstheme="minorHAnsi"/>
          <w:bCs/>
          <w:sz w:val="22"/>
          <w:szCs w:val="22"/>
        </w:rPr>
        <w:t>, Aarhus University, Denmark</w:t>
      </w:r>
      <w:r w:rsidR="00E7386C"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2011</w:t>
      </w:r>
    </w:p>
    <w:p w14:paraId="00A5D39B" w14:textId="12A02E5D" w:rsidR="00F81924" w:rsidRPr="00C12FE0" w:rsidRDefault="00F81924" w:rsidP="00E7386C">
      <w:pPr>
        <w:widowControl/>
        <w:tabs>
          <w:tab w:val="left" w:pos="8100"/>
        </w:tabs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Naval Medical Center, </w:t>
      </w:r>
      <w:r w:rsidRPr="00C12FE0">
        <w:rPr>
          <w:rFonts w:asciiTheme="minorHAnsi" w:hAnsiTheme="minorHAnsi" w:cstheme="minorHAnsi"/>
          <w:bCs/>
          <w:sz w:val="22"/>
          <w:szCs w:val="22"/>
        </w:rPr>
        <w:t>San Diego, CA</w:t>
      </w:r>
      <w:r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2010</w:t>
      </w:r>
    </w:p>
    <w:p w14:paraId="74B39B60" w14:textId="261F707E" w:rsidR="00F81924" w:rsidRPr="00C12FE0" w:rsidRDefault="00F81924" w:rsidP="00E7386C">
      <w:pPr>
        <w:widowControl/>
        <w:tabs>
          <w:tab w:val="left" w:pos="8100"/>
        </w:tabs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C12FE0">
        <w:rPr>
          <w:rFonts w:asciiTheme="minorHAnsi" w:hAnsiTheme="minorHAnsi" w:cstheme="minorHAnsi"/>
          <w:b/>
          <w:bCs/>
          <w:sz w:val="22"/>
          <w:szCs w:val="22"/>
        </w:rPr>
        <w:t>Biology Department</w:t>
      </w:r>
      <w:r w:rsidRPr="00C12FE0">
        <w:rPr>
          <w:rFonts w:asciiTheme="minorHAnsi" w:hAnsiTheme="minorHAnsi" w:cstheme="minorHAnsi"/>
          <w:bCs/>
          <w:sz w:val="22"/>
          <w:szCs w:val="22"/>
        </w:rPr>
        <w:t>, Sonoma State University, CA</w:t>
      </w:r>
      <w:r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2010</w:t>
      </w:r>
    </w:p>
    <w:p w14:paraId="295CA950" w14:textId="1F2B48EC" w:rsidR="00F81924" w:rsidRPr="00C12FE0" w:rsidRDefault="00F81924" w:rsidP="006810AA">
      <w:pPr>
        <w:widowControl/>
        <w:tabs>
          <w:tab w:val="left" w:pos="8100"/>
        </w:tabs>
        <w:spacing w:after="120"/>
        <w:ind w:right="232" w:firstLine="720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44100867"/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Science Lecture series, </w:t>
      </w:r>
      <w:r w:rsidRPr="00C12FE0">
        <w:rPr>
          <w:rFonts w:asciiTheme="minorHAnsi" w:hAnsiTheme="minorHAnsi" w:cstheme="minorHAnsi"/>
          <w:bCs/>
          <w:sz w:val="22"/>
          <w:szCs w:val="22"/>
        </w:rPr>
        <w:t>Palmer Station, Antarctica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2639B" w:rsidRPr="00C12FE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sz w:val="22"/>
          <w:szCs w:val="22"/>
        </w:rPr>
        <w:t>2006</w:t>
      </w:r>
    </w:p>
    <w:bookmarkEnd w:id="3"/>
    <w:p w14:paraId="69EF94AC" w14:textId="77777777" w:rsidR="00DF2FCA" w:rsidRDefault="00DF2FCA" w:rsidP="00F4041D">
      <w:pPr>
        <w:widowControl/>
        <w:rPr>
          <w:b/>
          <w:bCs/>
          <w:smallCaps/>
          <w:sz w:val="22"/>
          <w:szCs w:val="22"/>
          <w:u w:val="single"/>
        </w:rPr>
      </w:pPr>
    </w:p>
    <w:p w14:paraId="1B13616F" w14:textId="0F6060AB" w:rsidR="003225A9" w:rsidRPr="001458B4" w:rsidRDefault="003225A9" w:rsidP="002E23E6">
      <w:pPr>
        <w:widowControl/>
        <w:spacing w:after="160"/>
        <w:rPr>
          <w:b/>
          <w:bCs/>
          <w:smallCaps/>
          <w:sz w:val="22"/>
          <w:szCs w:val="22"/>
          <w:u w:val="single"/>
        </w:rPr>
      </w:pPr>
      <w:r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>Outreach</w:t>
      </w:r>
      <w:r w:rsidR="0069763B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</w:t>
      </w:r>
      <w:r w:rsidR="00D77347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</w:t>
      </w:r>
      <w:r w:rsidR="001458B4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</w:t>
      </w:r>
      <w:r w:rsidR="005B3B79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  </w:t>
      </w:r>
      <w:proofErr w:type="gramStart"/>
      <w:r w:rsidR="001458B4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="001458B4" w:rsidRPr="00F62B43">
        <w:rPr>
          <w:b/>
          <w:bCs/>
          <w:smallCaps/>
          <w:color w:val="FFFFFF" w:themeColor="background1"/>
          <w:sz w:val="22"/>
          <w:szCs w:val="22"/>
          <w:u w:val="single"/>
        </w:rPr>
        <w:t>.</w:t>
      </w:r>
      <w:proofErr w:type="gramEnd"/>
      <w:r w:rsidR="00F4041D" w:rsidRPr="001458B4">
        <w:rPr>
          <w:b/>
          <w:bCs/>
          <w:smallCaps/>
          <w:sz w:val="22"/>
          <w:szCs w:val="22"/>
          <w:u w:val="single"/>
        </w:rPr>
        <w:t xml:space="preserve"> </w:t>
      </w:r>
    </w:p>
    <w:p w14:paraId="6D8531DF" w14:textId="3C995964" w:rsidR="002F4B44" w:rsidRPr="002F4B44" w:rsidRDefault="002F4B44" w:rsidP="007B0576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i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>Career Panelist,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2FE0">
        <w:rPr>
          <w:rFonts w:asciiTheme="minorHAnsi" w:hAnsiTheme="minorHAnsi" w:cstheme="minorHAnsi"/>
          <w:b/>
          <w:bCs/>
          <w:sz w:val="22"/>
          <w:szCs w:val="22"/>
        </w:rPr>
        <w:t xml:space="preserve">Lakeview Middle School, </w:t>
      </w:r>
      <w:r w:rsidR="00C12FE0" w:rsidRPr="00C12FE0">
        <w:rPr>
          <w:rFonts w:asciiTheme="minorHAnsi" w:hAnsiTheme="minorHAnsi" w:cstheme="minorHAnsi"/>
          <w:sz w:val="22"/>
          <w:szCs w:val="22"/>
        </w:rPr>
        <w:t xml:space="preserve">Watsonville, </w:t>
      </w:r>
      <w:r w:rsidRPr="00C12FE0">
        <w:rPr>
          <w:rFonts w:asciiTheme="minorHAnsi" w:hAnsiTheme="minorHAnsi" w:cstheme="minorHAnsi"/>
          <w:sz w:val="22"/>
          <w:szCs w:val="22"/>
        </w:rPr>
        <w:t>CA</w:t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  <w:t>2020</w:t>
      </w:r>
    </w:p>
    <w:p w14:paraId="518D8E14" w14:textId="37059DD8" w:rsidR="00CD1653" w:rsidRPr="002F4B44" w:rsidRDefault="00FC408D" w:rsidP="007B0576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i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Career Panelist, </w:t>
      </w:r>
      <w:r w:rsidR="005B3B79" w:rsidRPr="002F4B44">
        <w:rPr>
          <w:rFonts w:asciiTheme="minorHAnsi" w:hAnsiTheme="minorHAnsi" w:cstheme="minorHAnsi"/>
          <w:bCs/>
          <w:iCs/>
          <w:sz w:val="22"/>
          <w:szCs w:val="22"/>
        </w:rPr>
        <w:t>REU Ocean Careers Workshop, Marina, CA</w:t>
      </w:r>
      <w:r w:rsidR="005B3B79" w:rsidRPr="002F4B4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5B3B79" w:rsidRPr="002F4B44">
        <w:rPr>
          <w:rFonts w:asciiTheme="minorHAnsi" w:hAnsiTheme="minorHAnsi" w:cstheme="minorHAnsi"/>
          <w:bCs/>
          <w:iCs/>
          <w:sz w:val="22"/>
          <w:szCs w:val="22"/>
        </w:rPr>
        <w:tab/>
        <w:t>2019</w:t>
      </w:r>
    </w:p>
    <w:p w14:paraId="7F13E72A" w14:textId="351E0A74" w:rsidR="00D77347" w:rsidRPr="002F4B44" w:rsidRDefault="00D77347" w:rsidP="00D77347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i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>National Geographic Ocean Explorer Blog (will be migrating to new site)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iCs/>
          <w:sz w:val="22"/>
          <w:szCs w:val="22"/>
        </w:rPr>
        <w:t>2019</w:t>
      </w:r>
    </w:p>
    <w:p w14:paraId="3F8660D7" w14:textId="5C94BF41" w:rsidR="00D77347" w:rsidRPr="002F4B44" w:rsidRDefault="00D77347" w:rsidP="00D77347">
      <w:pPr>
        <w:widowControl/>
        <w:tabs>
          <w:tab w:val="left" w:pos="567"/>
        </w:tabs>
        <w:ind w:firstLine="720"/>
        <w:rPr>
          <w:rFonts w:asciiTheme="minorHAnsi" w:hAnsiTheme="minorHAnsi" w:cstheme="minorHAnsi"/>
          <w:bCs/>
          <w:iCs/>
          <w:sz w:val="22"/>
          <w:szCs w:val="22"/>
        </w:rPr>
      </w:pPr>
      <w:r w:rsidRPr="002F4B44">
        <w:rPr>
          <w:rFonts w:asciiTheme="minorHAnsi" w:hAnsiTheme="minorHAnsi" w:cstheme="minorHAnsi"/>
          <w:bCs/>
          <w:iCs/>
          <w:sz w:val="22"/>
          <w:szCs w:val="22"/>
        </w:rPr>
        <w:tab/>
        <w:t>“Hidden Lives of Emperor Penguins”</w:t>
      </w:r>
    </w:p>
    <w:p w14:paraId="0A97B6AD" w14:textId="55A98216" w:rsidR="00072ED3" w:rsidRPr="002F4B44" w:rsidRDefault="00072ED3" w:rsidP="00D77347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i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>Increased Social Media presence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iCs/>
          <w:sz w:val="22"/>
          <w:szCs w:val="22"/>
        </w:rPr>
        <w:t>2019</w:t>
      </w:r>
    </w:p>
    <w:p w14:paraId="62F0678C" w14:textId="642CB86F" w:rsidR="00072ED3" w:rsidRPr="002F4B44" w:rsidRDefault="00072ED3" w:rsidP="00072ED3">
      <w:pPr>
        <w:widowControl/>
        <w:ind w:firstLine="720"/>
        <w:rPr>
          <w:rFonts w:asciiTheme="minorHAnsi" w:hAnsiTheme="minorHAnsi" w:cstheme="minorHAnsi"/>
          <w:bCs/>
          <w:iCs/>
          <w:sz w:val="22"/>
          <w:szCs w:val="22"/>
        </w:rPr>
      </w:pPr>
      <w:r w:rsidRPr="002F4B44">
        <w:rPr>
          <w:rFonts w:asciiTheme="minorHAnsi" w:hAnsiTheme="minorHAnsi" w:cstheme="minorHAnsi"/>
          <w:bCs/>
          <w:iCs/>
          <w:sz w:val="22"/>
          <w:szCs w:val="22"/>
        </w:rPr>
        <w:tab/>
        <w:t>Created Vertebrate Ecology Twitter and Facebook account</w:t>
      </w:r>
    </w:p>
    <w:p w14:paraId="4332BEE6" w14:textId="08BB0ABD" w:rsidR="00D77347" w:rsidRPr="002F4B44" w:rsidRDefault="00D77347" w:rsidP="00D77347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Invited Speaker, 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Science Sunday,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>The Lab in Carmel</w:t>
      </w:r>
      <w:r w:rsidRPr="002F4B44">
        <w:rPr>
          <w:rFonts w:asciiTheme="minorHAnsi" w:hAnsiTheme="minorHAnsi" w:cstheme="minorHAnsi"/>
          <w:bCs/>
          <w:sz w:val="22"/>
          <w:szCs w:val="22"/>
        </w:rPr>
        <w:t>, Carmel, CA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2019</w:t>
      </w:r>
    </w:p>
    <w:p w14:paraId="0CD24EDB" w14:textId="434E3760" w:rsidR="00D77347" w:rsidRPr="002F4B44" w:rsidRDefault="00D77347" w:rsidP="00D77347">
      <w:pPr>
        <w:widowControl/>
        <w:tabs>
          <w:tab w:val="left" w:pos="1418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“Emperors of the Ice: Ecology and Physiology of an Iconic Antarctic Predator”</w:t>
      </w:r>
    </w:p>
    <w:p w14:paraId="299019E3" w14:textId="006C075A" w:rsidR="00073BCF" w:rsidRPr="002F4B44" w:rsidRDefault="00073BCF" w:rsidP="00D77347">
      <w:pPr>
        <w:widowControl/>
        <w:ind w:right="234" w:firstLine="720"/>
        <w:rPr>
          <w:rFonts w:asciiTheme="minorHAnsi" w:hAnsiTheme="minorHAnsi" w:cstheme="minorHAnsi"/>
          <w:bCs/>
          <w:i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Invited Guest/Speaker, </w:t>
      </w:r>
      <w:r w:rsidRPr="002F4B44">
        <w:rPr>
          <w:rFonts w:asciiTheme="minorHAnsi" w:hAnsiTheme="minorHAnsi" w:cstheme="minorHAnsi"/>
          <w:bCs/>
          <w:iCs/>
          <w:sz w:val="22"/>
          <w:szCs w:val="22"/>
        </w:rPr>
        <w:t>Society for Women in Marine Science, Monterey Bay chapter</w:t>
      </w:r>
      <w:r w:rsidRPr="002F4B44">
        <w:rPr>
          <w:rFonts w:asciiTheme="minorHAnsi" w:hAnsiTheme="minorHAnsi" w:cstheme="minorHAnsi"/>
          <w:bCs/>
          <w:iCs/>
          <w:sz w:val="22"/>
          <w:szCs w:val="22"/>
        </w:rPr>
        <w:tab/>
        <w:t>2019</w:t>
      </w:r>
    </w:p>
    <w:p w14:paraId="4B62C9EE" w14:textId="5AC385CB" w:rsidR="00073BCF" w:rsidRPr="002F4B44" w:rsidRDefault="00073BCF" w:rsidP="00D77347">
      <w:pPr>
        <w:widowControl/>
        <w:ind w:right="234" w:firstLine="720"/>
        <w:rPr>
          <w:rFonts w:asciiTheme="minorHAnsi" w:hAnsiTheme="minorHAnsi" w:cstheme="minorHAnsi"/>
          <w:bCs/>
          <w:iCs/>
          <w:sz w:val="22"/>
          <w:szCs w:val="22"/>
        </w:rPr>
      </w:pPr>
      <w:r w:rsidRPr="002F4B44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Start"/>
      <w:r w:rsidRPr="002F4B44">
        <w:rPr>
          <w:rFonts w:asciiTheme="minorHAnsi" w:hAnsiTheme="minorHAnsi" w:cstheme="minorHAnsi"/>
          <w:bCs/>
          <w:iCs/>
          <w:sz w:val="22"/>
          <w:szCs w:val="22"/>
        </w:rPr>
        <w:t>“ Career</w:t>
      </w:r>
      <w:proofErr w:type="gramEnd"/>
      <w:r w:rsidRPr="002F4B44">
        <w:rPr>
          <w:rFonts w:asciiTheme="minorHAnsi" w:hAnsiTheme="minorHAnsi" w:cstheme="minorHAnsi"/>
          <w:bCs/>
          <w:iCs/>
          <w:sz w:val="22"/>
          <w:szCs w:val="22"/>
        </w:rPr>
        <w:t>-life balance brown bag lunch discussion”</w:t>
      </w:r>
    </w:p>
    <w:p w14:paraId="331F552F" w14:textId="51150CFE" w:rsidR="00D77347" w:rsidRPr="002F4B44" w:rsidRDefault="00D77347" w:rsidP="00D77347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Invited Speaker, 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Docent training, </w:t>
      </w:r>
      <w:proofErr w:type="spellStart"/>
      <w:r w:rsidRPr="002F4B44">
        <w:rPr>
          <w:rFonts w:asciiTheme="minorHAnsi" w:hAnsiTheme="minorHAnsi" w:cstheme="minorHAnsi"/>
          <w:b/>
          <w:bCs/>
          <w:sz w:val="22"/>
          <w:szCs w:val="22"/>
        </w:rPr>
        <w:t>Año</w:t>
      </w:r>
      <w:proofErr w:type="spellEnd"/>
      <w:r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 Nuevo State Park, </w:t>
      </w:r>
      <w:r w:rsidRPr="002F4B44">
        <w:rPr>
          <w:rFonts w:asciiTheme="minorHAnsi" w:hAnsiTheme="minorHAnsi" w:cstheme="minorHAnsi"/>
          <w:bCs/>
          <w:sz w:val="22"/>
          <w:szCs w:val="22"/>
        </w:rPr>
        <w:t>CA</w:t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  <w:t>2018</w:t>
      </w:r>
    </w:p>
    <w:p w14:paraId="5413AADD" w14:textId="670C1B55" w:rsidR="00D77347" w:rsidRPr="002F4B44" w:rsidRDefault="00D77347" w:rsidP="00D77347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sz w:val="22"/>
          <w:szCs w:val="22"/>
        </w:rPr>
        <w:tab/>
        <w:t>“Moss Landing Marine Labs Elephant Seal Research”</w:t>
      </w:r>
    </w:p>
    <w:p w14:paraId="3E907C4B" w14:textId="3A009579" w:rsidR="007B0576" w:rsidRPr="002F4B44" w:rsidRDefault="007B0576" w:rsidP="007B0576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Invited Speaker, 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Women in STEM club,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>Lynbrook High School</w:t>
      </w:r>
      <w:r w:rsidRPr="002F4B44">
        <w:rPr>
          <w:rFonts w:asciiTheme="minorHAnsi" w:hAnsiTheme="minorHAnsi" w:cstheme="minorHAnsi"/>
          <w:bCs/>
          <w:sz w:val="22"/>
          <w:szCs w:val="22"/>
        </w:rPr>
        <w:t>, San Jose, CA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2018</w:t>
      </w:r>
    </w:p>
    <w:p w14:paraId="47FD19B8" w14:textId="77777777" w:rsidR="007B0576" w:rsidRPr="002F4B44" w:rsidRDefault="007B0576" w:rsidP="007B0576">
      <w:pPr>
        <w:widowControl/>
        <w:tabs>
          <w:tab w:val="left" w:pos="1418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“Field work in Antarctica”</w:t>
      </w:r>
    </w:p>
    <w:p w14:paraId="53D084D4" w14:textId="77777777" w:rsidR="007B0576" w:rsidRPr="002F4B44" w:rsidRDefault="007B0576" w:rsidP="007B0576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Invited Speaker,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>American Cetacean Society</w:t>
      </w:r>
      <w:r w:rsidRPr="002F4B44">
        <w:rPr>
          <w:rFonts w:asciiTheme="minorHAnsi" w:hAnsiTheme="minorHAnsi" w:cstheme="minorHAnsi"/>
          <w:bCs/>
          <w:sz w:val="22"/>
          <w:szCs w:val="22"/>
        </w:rPr>
        <w:t>, Monterey Chapter</w:t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  <w:t>2018</w:t>
      </w:r>
    </w:p>
    <w:p w14:paraId="0184A2D2" w14:textId="77777777" w:rsidR="007B0576" w:rsidRPr="002F4B44" w:rsidRDefault="007B0576" w:rsidP="007B0576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“Emperors of the Ice: Ecology and Physiology of an Iconic Antarctic Predator”</w:t>
      </w:r>
    </w:p>
    <w:p w14:paraId="5866F1AF" w14:textId="07A2E0FC" w:rsidR="004F2EC6" w:rsidRPr="002F4B44" w:rsidRDefault="004F2EC6" w:rsidP="000650CE">
      <w:pPr>
        <w:widowControl/>
        <w:tabs>
          <w:tab w:val="left" w:pos="8505"/>
        </w:tabs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bookmarkStart w:id="4" w:name="_Hlk517074155"/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Invited Speaker, 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Science Sunday,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Seymour Center, Long Marine Lab, </w:t>
      </w:r>
      <w:r w:rsidRPr="002F4B44">
        <w:rPr>
          <w:rFonts w:asciiTheme="minorHAnsi" w:hAnsiTheme="minorHAnsi" w:cstheme="minorHAnsi"/>
          <w:bCs/>
          <w:sz w:val="22"/>
          <w:szCs w:val="22"/>
        </w:rPr>
        <w:t>CA</w:t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0650CE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2017</w:t>
      </w:r>
    </w:p>
    <w:p w14:paraId="0052A48A" w14:textId="77777777" w:rsidR="004F2EC6" w:rsidRPr="002F4B44" w:rsidRDefault="004F2EC6" w:rsidP="0067718D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sz w:val="22"/>
          <w:szCs w:val="22"/>
        </w:rPr>
        <w:tab/>
        <w:t>“Emperors of the Ice: Physiology and Ecology of the emperor penguin”</w:t>
      </w:r>
    </w:p>
    <w:bookmarkEnd w:id="4"/>
    <w:p w14:paraId="7D7EF887" w14:textId="77777777" w:rsidR="004F0053" w:rsidRPr="002F4B44" w:rsidRDefault="004F0053" w:rsidP="000650CE">
      <w:pPr>
        <w:widowControl/>
        <w:ind w:right="-138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Panel participate and poster judge, </w:t>
      </w:r>
      <w:r w:rsidR="0067718D" w:rsidRPr="002F4B44">
        <w:rPr>
          <w:rFonts w:asciiTheme="minorHAnsi" w:hAnsiTheme="minorHAnsi" w:cstheme="minorHAnsi"/>
          <w:b/>
          <w:bCs/>
          <w:sz w:val="22"/>
          <w:szCs w:val="22"/>
        </w:rPr>
        <w:t>California State University, Monterey Bay</w:t>
      </w:r>
      <w:r w:rsidR="0067718D" w:rsidRPr="002F4B44">
        <w:rPr>
          <w:rFonts w:asciiTheme="minorHAnsi" w:hAnsiTheme="minorHAnsi" w:cstheme="minorHAnsi"/>
          <w:bCs/>
          <w:sz w:val="22"/>
          <w:szCs w:val="22"/>
        </w:rPr>
        <w:tab/>
        <w:t xml:space="preserve">   </w:t>
      </w:r>
      <w:r w:rsidR="003B40D2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1458B4" w:rsidRPr="002F4B44">
        <w:rPr>
          <w:rFonts w:asciiTheme="minorHAnsi" w:hAnsiTheme="minorHAnsi" w:cstheme="minorHAnsi"/>
          <w:bCs/>
          <w:sz w:val="22"/>
          <w:szCs w:val="22"/>
        </w:rPr>
        <w:t>2017</w:t>
      </w:r>
      <w:r w:rsidR="000650CE" w:rsidRPr="002F4B44">
        <w:rPr>
          <w:rFonts w:asciiTheme="minorHAnsi" w:hAnsiTheme="minorHAnsi" w:cstheme="minorHAnsi"/>
          <w:bCs/>
          <w:sz w:val="22"/>
          <w:szCs w:val="22"/>
        </w:rPr>
        <w:t>, 18</w:t>
      </w:r>
      <w:r w:rsidR="001458B4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1458B4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67718D" w:rsidRPr="002F4B44">
        <w:rPr>
          <w:rFonts w:asciiTheme="minorHAnsi" w:hAnsiTheme="minorHAnsi" w:cstheme="minorHAnsi"/>
          <w:bCs/>
          <w:sz w:val="22"/>
          <w:szCs w:val="22"/>
        </w:rPr>
        <w:t>Student Polar Research Symposium</w:t>
      </w:r>
      <w:r w:rsidR="0067718D" w:rsidRPr="002F4B44">
        <w:rPr>
          <w:rFonts w:asciiTheme="minorHAnsi" w:hAnsiTheme="minorHAnsi" w:cstheme="minorHAnsi"/>
          <w:bCs/>
          <w:sz w:val="22"/>
          <w:szCs w:val="22"/>
        </w:rPr>
        <w:tab/>
      </w:r>
    </w:p>
    <w:p w14:paraId="0B114E4E" w14:textId="77777777" w:rsidR="00A74804" w:rsidRPr="002F4B44" w:rsidRDefault="004F2EC6" w:rsidP="00057DE2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bookmarkStart w:id="5" w:name="_Hlk18097778"/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Invited </w:t>
      </w:r>
      <w:r w:rsidR="00A74804"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Speaker, </w:t>
      </w:r>
      <w:r w:rsidR="00A74804" w:rsidRPr="002F4B44">
        <w:rPr>
          <w:rFonts w:asciiTheme="minorHAnsi" w:hAnsiTheme="minorHAnsi" w:cstheme="minorHAnsi"/>
          <w:bCs/>
          <w:sz w:val="22"/>
          <w:szCs w:val="22"/>
        </w:rPr>
        <w:t xml:space="preserve">Docent training, </w:t>
      </w:r>
      <w:proofErr w:type="spellStart"/>
      <w:r w:rsidR="00A74804" w:rsidRPr="002F4B44">
        <w:rPr>
          <w:rFonts w:asciiTheme="minorHAnsi" w:hAnsiTheme="minorHAnsi" w:cstheme="minorHAnsi"/>
          <w:b/>
          <w:bCs/>
          <w:sz w:val="22"/>
          <w:szCs w:val="22"/>
        </w:rPr>
        <w:t>Año</w:t>
      </w:r>
      <w:proofErr w:type="spellEnd"/>
      <w:r w:rsidR="00A74804"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 Nuevo State Park</w:t>
      </w:r>
      <w:r w:rsidR="00A47EF5"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47EF5" w:rsidRPr="002F4B44">
        <w:rPr>
          <w:rFonts w:asciiTheme="minorHAnsi" w:hAnsiTheme="minorHAnsi" w:cstheme="minorHAnsi"/>
          <w:bCs/>
          <w:sz w:val="22"/>
          <w:szCs w:val="22"/>
        </w:rPr>
        <w:t>CA</w:t>
      </w:r>
      <w:r w:rsidR="00A74804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A74804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A74804" w:rsidRPr="002F4B44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1A11A6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A74804" w:rsidRPr="002F4B44">
        <w:rPr>
          <w:rFonts w:asciiTheme="minorHAnsi" w:hAnsiTheme="minorHAnsi" w:cstheme="minorHAnsi"/>
          <w:bCs/>
          <w:sz w:val="22"/>
          <w:szCs w:val="22"/>
        </w:rPr>
        <w:t>2017</w:t>
      </w:r>
    </w:p>
    <w:p w14:paraId="31F5C08E" w14:textId="77777777" w:rsidR="00A74804" w:rsidRPr="002F4B44" w:rsidRDefault="00A74804" w:rsidP="00057DE2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sz w:val="22"/>
          <w:szCs w:val="22"/>
        </w:rPr>
        <w:tab/>
        <w:t>“Diving physiology of sea lions and elephant seals”</w:t>
      </w:r>
    </w:p>
    <w:bookmarkEnd w:id="5"/>
    <w:p w14:paraId="3BE8E698" w14:textId="77777777" w:rsidR="00A47EF5" w:rsidRPr="002F4B44" w:rsidRDefault="00E02E24" w:rsidP="00A47EF5">
      <w:pPr>
        <w:widowControl/>
        <w:tabs>
          <w:tab w:val="left" w:pos="8100"/>
        </w:tabs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>Invite</w:t>
      </w:r>
      <w:r w:rsidR="00661372" w:rsidRPr="002F4B44">
        <w:rPr>
          <w:rFonts w:asciiTheme="minorHAnsi" w:hAnsiTheme="minorHAnsi" w:cstheme="minorHAnsi"/>
          <w:bCs/>
          <w:i/>
          <w:sz w:val="22"/>
          <w:szCs w:val="22"/>
        </w:rPr>
        <w:t>d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A47EF5"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Speaker, </w:t>
      </w:r>
      <w:r w:rsidR="00A47EF5" w:rsidRPr="002F4B44">
        <w:rPr>
          <w:rFonts w:asciiTheme="minorHAnsi" w:hAnsiTheme="minorHAnsi" w:cstheme="minorHAnsi"/>
          <w:bCs/>
          <w:sz w:val="22"/>
          <w:szCs w:val="22"/>
        </w:rPr>
        <w:t xml:space="preserve">Wave Foundation Seminar Series, </w:t>
      </w:r>
      <w:r w:rsidR="00A47EF5"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Newport Aquarium, </w:t>
      </w:r>
      <w:r w:rsidR="00A47EF5" w:rsidRPr="002F4B44">
        <w:rPr>
          <w:rFonts w:asciiTheme="minorHAnsi" w:hAnsiTheme="minorHAnsi" w:cstheme="minorHAnsi"/>
          <w:bCs/>
          <w:sz w:val="22"/>
          <w:szCs w:val="22"/>
        </w:rPr>
        <w:t>KY</w:t>
      </w:r>
      <w:r w:rsidR="00A47EF5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3B40D2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A47EF5" w:rsidRPr="002F4B44">
        <w:rPr>
          <w:rFonts w:asciiTheme="minorHAnsi" w:hAnsiTheme="minorHAnsi" w:cstheme="minorHAnsi"/>
          <w:bCs/>
          <w:sz w:val="22"/>
          <w:szCs w:val="22"/>
        </w:rPr>
        <w:t>2017</w:t>
      </w:r>
    </w:p>
    <w:p w14:paraId="70E33B58" w14:textId="77777777" w:rsidR="00A47EF5" w:rsidRPr="002F4B44" w:rsidRDefault="00A47EF5" w:rsidP="00057DE2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sz w:val="22"/>
          <w:szCs w:val="22"/>
        </w:rPr>
        <w:tab/>
        <w:t>“Emperors of the Ice: Ross Sea emperor penguin research”</w:t>
      </w:r>
    </w:p>
    <w:p w14:paraId="58688EE9" w14:textId="77777777" w:rsidR="00A47EF5" w:rsidRPr="002F4B44" w:rsidRDefault="00707A89" w:rsidP="00707A89">
      <w:pPr>
        <w:widowControl/>
        <w:tabs>
          <w:tab w:val="left" w:pos="8100"/>
        </w:tabs>
        <w:ind w:right="234" w:firstLine="720"/>
        <w:rPr>
          <w:rFonts w:asciiTheme="minorHAnsi" w:hAnsiTheme="minorHAnsi" w:cstheme="minorHAnsi"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>Invite</w:t>
      </w:r>
      <w:r w:rsidR="00661372" w:rsidRPr="002F4B44">
        <w:rPr>
          <w:rFonts w:asciiTheme="minorHAnsi" w:hAnsiTheme="minorHAnsi" w:cstheme="minorHAnsi"/>
          <w:bCs/>
          <w:i/>
          <w:sz w:val="22"/>
          <w:szCs w:val="22"/>
        </w:rPr>
        <w:t>d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A47EF5" w:rsidRPr="002F4B44">
        <w:rPr>
          <w:rFonts w:asciiTheme="minorHAnsi" w:hAnsiTheme="minorHAnsi" w:cstheme="minorHAnsi"/>
          <w:bCs/>
          <w:i/>
          <w:sz w:val="22"/>
          <w:szCs w:val="22"/>
        </w:rPr>
        <w:t>Speaker</w:t>
      </w:r>
      <w:r w:rsidR="00A47EF5" w:rsidRPr="002F4B4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Advanced Biology, </w:t>
      </w:r>
      <w:r w:rsidRPr="002F4B44">
        <w:rPr>
          <w:rFonts w:asciiTheme="minorHAnsi" w:hAnsiTheme="minorHAnsi" w:cstheme="minorHAnsi"/>
          <w:b/>
          <w:sz w:val="22"/>
          <w:szCs w:val="22"/>
        </w:rPr>
        <w:t xml:space="preserve">Lloyd Memorial High, </w:t>
      </w:r>
      <w:r w:rsidRPr="002F4B44">
        <w:rPr>
          <w:rFonts w:asciiTheme="minorHAnsi" w:hAnsiTheme="minorHAnsi" w:cstheme="minorHAnsi"/>
          <w:sz w:val="22"/>
          <w:szCs w:val="22"/>
        </w:rPr>
        <w:t>KY</w:t>
      </w:r>
      <w:r w:rsidRPr="002F4B44">
        <w:rPr>
          <w:rFonts w:asciiTheme="minorHAnsi" w:hAnsiTheme="minorHAnsi" w:cstheme="minorHAnsi"/>
          <w:sz w:val="22"/>
          <w:szCs w:val="22"/>
        </w:rPr>
        <w:tab/>
      </w:r>
      <w:r w:rsidR="001A11A6" w:rsidRPr="002F4B44">
        <w:rPr>
          <w:rFonts w:asciiTheme="minorHAnsi" w:hAnsiTheme="minorHAnsi" w:cstheme="minorHAnsi"/>
          <w:sz w:val="22"/>
          <w:szCs w:val="22"/>
        </w:rPr>
        <w:tab/>
      </w:r>
      <w:r w:rsidRPr="002F4B44">
        <w:rPr>
          <w:rFonts w:asciiTheme="minorHAnsi" w:hAnsiTheme="minorHAnsi" w:cstheme="minorHAnsi"/>
          <w:sz w:val="22"/>
          <w:szCs w:val="22"/>
        </w:rPr>
        <w:t>2017</w:t>
      </w:r>
    </w:p>
    <w:p w14:paraId="3E3F68DF" w14:textId="77777777" w:rsidR="00707A89" w:rsidRPr="002F4B44" w:rsidRDefault="00707A89" w:rsidP="00057DE2">
      <w:pPr>
        <w:widowControl/>
        <w:ind w:right="234" w:firstLine="720"/>
        <w:rPr>
          <w:rFonts w:asciiTheme="minorHAnsi" w:hAnsiTheme="minorHAnsi" w:cstheme="minorHAnsi"/>
          <w:sz w:val="22"/>
          <w:szCs w:val="22"/>
        </w:rPr>
      </w:pPr>
      <w:r w:rsidRPr="002F4B44">
        <w:rPr>
          <w:rFonts w:asciiTheme="minorHAnsi" w:hAnsiTheme="minorHAnsi" w:cstheme="minorHAnsi"/>
          <w:sz w:val="22"/>
          <w:szCs w:val="22"/>
        </w:rPr>
        <w:tab/>
        <w:t>“Living and working in Antarctica: Adventures of a researcher”</w:t>
      </w:r>
    </w:p>
    <w:p w14:paraId="21A6FFE4" w14:textId="77777777" w:rsidR="00E02E24" w:rsidRPr="002F4B44" w:rsidRDefault="00E02E24" w:rsidP="004F0053">
      <w:pPr>
        <w:widowControl/>
        <w:tabs>
          <w:tab w:val="left" w:pos="8100"/>
        </w:tabs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>Invited Guest,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718D" w:rsidRPr="002F4B44">
        <w:rPr>
          <w:rFonts w:asciiTheme="minorHAnsi" w:hAnsiTheme="minorHAnsi" w:cstheme="minorHAnsi"/>
          <w:bCs/>
          <w:sz w:val="22"/>
          <w:szCs w:val="22"/>
        </w:rPr>
        <w:t xml:space="preserve">Marine Biology students,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>Thomas More Collage</w:t>
      </w:r>
      <w:r w:rsidR="009B5052"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B5052" w:rsidRPr="002F4B44">
        <w:rPr>
          <w:rFonts w:asciiTheme="minorHAnsi" w:hAnsiTheme="minorHAnsi" w:cstheme="minorHAnsi"/>
          <w:bCs/>
          <w:sz w:val="22"/>
          <w:szCs w:val="22"/>
        </w:rPr>
        <w:t>KY</w:t>
      </w:r>
      <w:r w:rsidR="004F0053"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A11A6"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F0053" w:rsidRPr="002F4B44">
        <w:rPr>
          <w:rFonts w:asciiTheme="minorHAnsi" w:hAnsiTheme="minorHAnsi" w:cstheme="minorHAnsi"/>
          <w:bCs/>
          <w:sz w:val="22"/>
          <w:szCs w:val="22"/>
        </w:rPr>
        <w:t>2017</w:t>
      </w:r>
    </w:p>
    <w:p w14:paraId="1EB38F3E" w14:textId="77777777" w:rsidR="004F0053" w:rsidRPr="002F4B44" w:rsidRDefault="004F0053" w:rsidP="00057DE2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Informal question and answer dinner about Marine Biology career paths</w:t>
      </w:r>
    </w:p>
    <w:p w14:paraId="159698C8" w14:textId="77777777" w:rsidR="00057DE2" w:rsidRPr="002F4B44" w:rsidRDefault="00707A89" w:rsidP="00057DE2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Invited </w:t>
      </w:r>
      <w:r w:rsidR="00057DE2" w:rsidRPr="002F4B44">
        <w:rPr>
          <w:rFonts w:asciiTheme="minorHAnsi" w:hAnsiTheme="minorHAnsi" w:cstheme="minorHAnsi"/>
          <w:bCs/>
          <w:i/>
          <w:sz w:val="22"/>
          <w:szCs w:val="22"/>
        </w:rPr>
        <w:t>Speaker,</w:t>
      </w:r>
      <w:r w:rsidR="00057DE2" w:rsidRPr="002F4B44">
        <w:rPr>
          <w:rFonts w:asciiTheme="minorHAnsi" w:hAnsiTheme="minorHAnsi" w:cstheme="minorHAnsi"/>
          <w:bCs/>
          <w:sz w:val="22"/>
          <w:szCs w:val="22"/>
        </w:rPr>
        <w:t xml:space="preserve"> Oceanography Club, </w:t>
      </w:r>
      <w:r w:rsidR="00057DE2" w:rsidRPr="002F4B44">
        <w:rPr>
          <w:rFonts w:asciiTheme="minorHAnsi" w:hAnsiTheme="minorHAnsi" w:cstheme="minorHAnsi"/>
          <w:b/>
          <w:bCs/>
          <w:sz w:val="22"/>
          <w:szCs w:val="22"/>
        </w:rPr>
        <w:t>Monterey Bay Aquarium</w:t>
      </w:r>
      <w:r w:rsidR="00A47EF5"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47EF5" w:rsidRPr="002F4B44">
        <w:rPr>
          <w:rFonts w:asciiTheme="minorHAnsi" w:hAnsiTheme="minorHAnsi" w:cstheme="minorHAnsi"/>
          <w:bCs/>
          <w:sz w:val="22"/>
          <w:szCs w:val="22"/>
        </w:rPr>
        <w:t>CA</w:t>
      </w:r>
      <w:r w:rsidR="00057DE2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057DE2" w:rsidRPr="002F4B44">
        <w:rPr>
          <w:rFonts w:asciiTheme="minorHAnsi" w:hAnsiTheme="minorHAnsi" w:cstheme="minorHAnsi"/>
          <w:bCs/>
          <w:sz w:val="22"/>
          <w:szCs w:val="22"/>
        </w:rPr>
        <w:tab/>
        <w:t xml:space="preserve">   </w:t>
      </w:r>
      <w:r w:rsidR="001A11A6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057DE2" w:rsidRPr="002F4B44">
        <w:rPr>
          <w:rFonts w:asciiTheme="minorHAnsi" w:hAnsiTheme="minorHAnsi" w:cstheme="minorHAnsi"/>
          <w:bCs/>
          <w:sz w:val="22"/>
          <w:szCs w:val="22"/>
        </w:rPr>
        <w:t>2016</w:t>
      </w:r>
    </w:p>
    <w:p w14:paraId="4D6FF7D6" w14:textId="77777777" w:rsidR="00057DE2" w:rsidRPr="002F4B44" w:rsidRDefault="00057DE2" w:rsidP="00057DE2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sz w:val="22"/>
          <w:szCs w:val="22"/>
        </w:rPr>
        <w:tab/>
        <w:t>“Deep diving elephant seals”</w:t>
      </w:r>
    </w:p>
    <w:p w14:paraId="5B83BC02" w14:textId="77777777" w:rsidR="00057052" w:rsidRPr="002F4B44" w:rsidRDefault="00057052" w:rsidP="00057052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Invited Speaker,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>American Cetacean Society</w:t>
      </w:r>
      <w:r w:rsidRPr="002F4B44">
        <w:rPr>
          <w:rFonts w:asciiTheme="minorHAnsi" w:hAnsiTheme="minorHAnsi" w:cstheme="minorHAnsi"/>
          <w:bCs/>
          <w:sz w:val="22"/>
          <w:szCs w:val="22"/>
        </w:rPr>
        <w:t>, San Francisco Chapter</w:t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  <w:t>2016</w:t>
      </w:r>
    </w:p>
    <w:p w14:paraId="67D08ED0" w14:textId="77777777" w:rsidR="00057052" w:rsidRPr="002F4B44" w:rsidRDefault="00057052" w:rsidP="005C025B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“Pushing the limit: Diving physiology of marine mammals</w:t>
      </w:r>
      <w:r w:rsidR="009A3923" w:rsidRPr="002F4B44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4703A597" w14:textId="77777777" w:rsidR="009A3923" w:rsidRPr="002F4B44" w:rsidRDefault="009A3923" w:rsidP="009A3923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Invited Speaker,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>American Cetacean Society</w:t>
      </w:r>
      <w:r w:rsidRPr="002F4B44">
        <w:rPr>
          <w:rFonts w:asciiTheme="minorHAnsi" w:hAnsiTheme="minorHAnsi" w:cstheme="minorHAnsi"/>
          <w:bCs/>
          <w:sz w:val="22"/>
          <w:szCs w:val="22"/>
        </w:rPr>
        <w:t>, Monterey Chapter</w:t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  <w:t>2015</w:t>
      </w:r>
    </w:p>
    <w:p w14:paraId="71F47E80" w14:textId="77777777" w:rsidR="009A3923" w:rsidRPr="002F4B44" w:rsidRDefault="009A3923" w:rsidP="009A3923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“Pushing the limit: Diving physiology of marine mammals”</w:t>
      </w:r>
    </w:p>
    <w:p w14:paraId="4BA5DCE0" w14:textId="37117581" w:rsidR="00F338B9" w:rsidRPr="002F4B44" w:rsidRDefault="00F338B9" w:rsidP="005C025B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>Speaker,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 Open house,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Moss Landing Marine </w:t>
      </w:r>
      <w:r w:rsidR="00FA6AFF" w:rsidRPr="002F4B44">
        <w:rPr>
          <w:rFonts w:asciiTheme="minorHAnsi" w:hAnsiTheme="minorHAnsi" w:cstheme="minorHAnsi"/>
          <w:b/>
          <w:bCs/>
          <w:sz w:val="22"/>
          <w:szCs w:val="22"/>
        </w:rPr>
        <w:t>Laboratories</w:t>
      </w:r>
      <w:r w:rsidR="00A47EF5"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47EF5" w:rsidRPr="002F4B44">
        <w:rPr>
          <w:rFonts w:asciiTheme="minorHAnsi" w:hAnsiTheme="minorHAnsi" w:cstheme="minorHAnsi"/>
          <w:bCs/>
          <w:sz w:val="22"/>
          <w:szCs w:val="22"/>
        </w:rPr>
        <w:t>CA</w:t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  <w:t xml:space="preserve">   </w:t>
      </w:r>
      <w:r w:rsidR="001A11A6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94009A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2015</w:t>
      </w:r>
    </w:p>
    <w:p w14:paraId="35175844" w14:textId="77777777" w:rsidR="00F338B9" w:rsidRPr="002F4B44" w:rsidRDefault="00F338B9" w:rsidP="005C025B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sz w:val="22"/>
          <w:szCs w:val="22"/>
        </w:rPr>
        <w:tab/>
        <w:t>“Emperors of the Ice”</w:t>
      </w:r>
    </w:p>
    <w:p w14:paraId="5BA1E8D7" w14:textId="2C798683" w:rsidR="00F338B9" w:rsidRPr="002F4B44" w:rsidRDefault="00F338B9" w:rsidP="005C025B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Fjord and Belt center, </w:t>
      </w:r>
      <w:r w:rsidRPr="002F4B44">
        <w:rPr>
          <w:rFonts w:asciiTheme="minorHAnsi" w:hAnsiTheme="minorHAnsi" w:cstheme="minorHAnsi"/>
          <w:bCs/>
          <w:sz w:val="22"/>
          <w:szCs w:val="22"/>
        </w:rPr>
        <w:t>Denmark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proofErr w:type="gramStart"/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  <w:t xml:space="preserve">  </w:t>
      </w:r>
      <w:r w:rsidR="00105140">
        <w:rPr>
          <w:rFonts w:asciiTheme="minorHAnsi" w:hAnsiTheme="minorHAnsi" w:cstheme="minorHAnsi"/>
          <w:bCs/>
          <w:i/>
          <w:sz w:val="22"/>
          <w:szCs w:val="22"/>
        </w:rPr>
        <w:tab/>
      </w:r>
      <w:proofErr w:type="gramEnd"/>
      <w:r w:rsidR="00105140">
        <w:rPr>
          <w:rFonts w:asciiTheme="minorHAnsi" w:hAnsiTheme="minorHAnsi" w:cstheme="minorHAnsi"/>
          <w:bCs/>
          <w:i/>
          <w:sz w:val="22"/>
          <w:szCs w:val="22"/>
        </w:rPr>
        <w:t xml:space="preserve">   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2F4B44">
        <w:rPr>
          <w:rFonts w:asciiTheme="minorHAnsi" w:hAnsiTheme="minorHAnsi" w:cstheme="minorHAnsi"/>
          <w:bCs/>
          <w:sz w:val="22"/>
          <w:szCs w:val="22"/>
        </w:rPr>
        <w:t>2013-2014</w:t>
      </w:r>
    </w:p>
    <w:p w14:paraId="6D6E6C86" w14:textId="77777777" w:rsidR="00F338B9" w:rsidRPr="002F4B44" w:rsidRDefault="00F338B9" w:rsidP="005C025B">
      <w:pPr>
        <w:widowControl/>
        <w:ind w:right="234" w:firstLine="720"/>
        <w:rPr>
          <w:rFonts w:asciiTheme="minorHAnsi" w:hAnsiTheme="minorHAnsi" w:cstheme="minorHAnsi"/>
          <w:bCs/>
          <w:i/>
          <w:sz w:val="22"/>
          <w:szCs w:val="22"/>
        </w:rPr>
      </w:pPr>
      <w:r w:rsidRPr="002F4B44">
        <w:rPr>
          <w:rFonts w:asciiTheme="minorHAnsi" w:hAnsiTheme="minorHAnsi" w:cstheme="minorHAnsi"/>
          <w:bCs/>
          <w:sz w:val="22"/>
          <w:szCs w:val="22"/>
        </w:rPr>
        <w:tab/>
        <w:t>Research included in daily presentations</w:t>
      </w:r>
    </w:p>
    <w:p w14:paraId="40464A83" w14:textId="77777777" w:rsidR="009A3923" w:rsidRPr="002F4B44" w:rsidRDefault="009A3923" w:rsidP="009A3923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Invited Speaker,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Audubon Society, </w:t>
      </w:r>
      <w:r w:rsidRPr="002F4B44">
        <w:rPr>
          <w:rFonts w:asciiTheme="minorHAnsi" w:hAnsiTheme="minorHAnsi" w:cstheme="minorHAnsi"/>
          <w:bCs/>
          <w:sz w:val="22"/>
          <w:szCs w:val="22"/>
        </w:rPr>
        <w:t>Bakersfield</w:t>
      </w:r>
      <w:r w:rsidR="0090645C" w:rsidRPr="002F4B44">
        <w:rPr>
          <w:rFonts w:asciiTheme="minorHAnsi" w:hAnsiTheme="minorHAnsi" w:cstheme="minorHAnsi"/>
          <w:bCs/>
          <w:sz w:val="22"/>
          <w:szCs w:val="22"/>
        </w:rPr>
        <w:t xml:space="preserve"> Chapter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2012</w:t>
      </w:r>
    </w:p>
    <w:p w14:paraId="63A56AEA" w14:textId="77777777" w:rsidR="009A3923" w:rsidRPr="002F4B44" w:rsidRDefault="009A3923" w:rsidP="005C025B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“Emperor penguin research”</w:t>
      </w:r>
    </w:p>
    <w:p w14:paraId="5C037F5A" w14:textId="6F1E3F34" w:rsidR="005C025B" w:rsidRPr="002F4B44" w:rsidRDefault="005C025B" w:rsidP="00105140">
      <w:pPr>
        <w:widowControl/>
        <w:ind w:right="-138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>Workshop presenter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>Expanding your Horizons</w:t>
      </w:r>
      <w:r w:rsidR="0090645C" w:rsidRPr="002F4B4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4B44">
        <w:rPr>
          <w:rFonts w:asciiTheme="minorHAnsi" w:hAnsiTheme="minorHAnsi" w:cstheme="minorHAnsi"/>
          <w:bCs/>
          <w:sz w:val="22"/>
          <w:szCs w:val="22"/>
        </w:rPr>
        <w:t>San Diego</w:t>
      </w:r>
      <w:r w:rsidR="0090645C" w:rsidRPr="002F4B44">
        <w:rPr>
          <w:rFonts w:asciiTheme="minorHAnsi" w:hAnsiTheme="minorHAnsi" w:cstheme="minorHAnsi"/>
          <w:bCs/>
          <w:sz w:val="22"/>
          <w:szCs w:val="22"/>
        </w:rPr>
        <w:t>, CA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076D5"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10514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</w:t>
      </w:r>
      <w:r w:rsidRPr="002F4B44">
        <w:rPr>
          <w:rFonts w:asciiTheme="minorHAnsi" w:hAnsiTheme="minorHAnsi" w:cstheme="minorHAnsi"/>
          <w:bCs/>
          <w:sz w:val="22"/>
          <w:szCs w:val="22"/>
        </w:rPr>
        <w:t>2011</w:t>
      </w:r>
      <w:r w:rsidR="006076D5" w:rsidRPr="002F4B44">
        <w:rPr>
          <w:rFonts w:asciiTheme="minorHAnsi" w:hAnsiTheme="minorHAnsi" w:cstheme="minorHAnsi"/>
          <w:bCs/>
          <w:sz w:val="22"/>
          <w:szCs w:val="22"/>
        </w:rPr>
        <w:t>, 12</w:t>
      </w:r>
      <w:r w:rsidRPr="002F4B44">
        <w:rPr>
          <w:rFonts w:asciiTheme="minorHAnsi" w:hAnsiTheme="minorHAnsi" w:cstheme="minorHAnsi"/>
          <w:bCs/>
          <w:sz w:val="22"/>
          <w:szCs w:val="22"/>
        </w:rPr>
        <w:br/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“Diving Physiology”</w:t>
      </w:r>
    </w:p>
    <w:p w14:paraId="0D399290" w14:textId="77777777" w:rsidR="00FD51E0" w:rsidRPr="002F4B44" w:rsidRDefault="00FD51E0" w:rsidP="00690D96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>Invited Speaker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>College Heights</w:t>
      </w:r>
      <w:r w:rsidR="00040452"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 Elementary S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chool, </w:t>
      </w:r>
      <w:r w:rsidRPr="002F4B44">
        <w:rPr>
          <w:rFonts w:asciiTheme="minorHAnsi" w:hAnsiTheme="minorHAnsi" w:cstheme="minorHAnsi"/>
          <w:bCs/>
          <w:sz w:val="22"/>
          <w:szCs w:val="22"/>
        </w:rPr>
        <w:t>Bakersfield, CA</w:t>
      </w:r>
      <w:r w:rsidR="002860A7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2860A7"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C72BD"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C72BD" w:rsidRPr="002F4B44">
        <w:rPr>
          <w:rFonts w:asciiTheme="minorHAnsi" w:hAnsiTheme="minorHAnsi" w:cstheme="minorHAnsi"/>
          <w:bCs/>
          <w:sz w:val="22"/>
          <w:szCs w:val="22"/>
        </w:rPr>
        <w:t>2010</w:t>
      </w:r>
    </w:p>
    <w:p w14:paraId="74B8633E" w14:textId="77777777" w:rsidR="00FD51E0" w:rsidRPr="002F4B44" w:rsidRDefault="003F5C7A" w:rsidP="000A0701">
      <w:pPr>
        <w:widowControl/>
        <w:ind w:right="234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  <w:t>“Living and Working in Antarctica</w:t>
      </w:r>
      <w:r w:rsidR="00FD51E0" w:rsidRPr="002F4B44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60C445EC" w14:textId="77777777" w:rsidR="000A0701" w:rsidRPr="002F4B44" w:rsidRDefault="000A0701" w:rsidP="000A451E">
      <w:pPr>
        <w:widowControl/>
        <w:ind w:right="234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>Workshop co-presenter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>Expanding your Horizons</w:t>
      </w:r>
      <w:r w:rsidR="0090645C" w:rsidRPr="002F4B4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4B44">
        <w:rPr>
          <w:rFonts w:asciiTheme="minorHAnsi" w:hAnsiTheme="minorHAnsi" w:cstheme="minorHAnsi"/>
          <w:bCs/>
          <w:sz w:val="22"/>
          <w:szCs w:val="22"/>
        </w:rPr>
        <w:t>San Diego</w:t>
      </w:r>
      <w:r w:rsidR="0090645C" w:rsidRPr="002F4B44">
        <w:rPr>
          <w:rFonts w:asciiTheme="minorHAnsi" w:hAnsiTheme="minorHAnsi" w:cstheme="minorHAnsi"/>
          <w:bCs/>
          <w:sz w:val="22"/>
          <w:szCs w:val="22"/>
        </w:rPr>
        <w:t>, CA</w:t>
      </w:r>
      <w:r w:rsidR="000C72BD"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C72BD"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C72BD"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C72BD" w:rsidRPr="002F4B44">
        <w:rPr>
          <w:rFonts w:asciiTheme="minorHAnsi" w:hAnsiTheme="minorHAnsi" w:cstheme="minorHAnsi"/>
          <w:bCs/>
          <w:sz w:val="22"/>
          <w:szCs w:val="22"/>
        </w:rPr>
        <w:t>2010</w:t>
      </w:r>
      <w:r w:rsidR="00FD51E0" w:rsidRPr="002F4B44">
        <w:rPr>
          <w:rFonts w:asciiTheme="minorHAnsi" w:hAnsiTheme="minorHAnsi" w:cstheme="minorHAnsi"/>
          <w:bCs/>
          <w:sz w:val="22"/>
          <w:szCs w:val="22"/>
        </w:rPr>
        <w:br/>
      </w:r>
      <w:r w:rsidR="00FD51E0"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51E0"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51E0" w:rsidRPr="002F4B44">
        <w:rPr>
          <w:rFonts w:asciiTheme="minorHAnsi" w:hAnsiTheme="minorHAnsi" w:cstheme="minorHAnsi"/>
          <w:bCs/>
          <w:sz w:val="22"/>
          <w:szCs w:val="22"/>
        </w:rPr>
        <w:t>“Diving Physiology”</w:t>
      </w:r>
    </w:p>
    <w:p w14:paraId="64BB4713" w14:textId="77777777" w:rsidR="00A63E13" w:rsidRPr="002F4B44" w:rsidRDefault="00F3125F" w:rsidP="000C72BD">
      <w:pPr>
        <w:widowControl/>
        <w:ind w:left="720" w:right="234"/>
        <w:rPr>
          <w:rFonts w:asciiTheme="minorHAnsi" w:hAnsiTheme="minorHAnsi" w:cstheme="minorHAnsi"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>Panel participant</w:t>
      </w:r>
      <w:r w:rsidR="00A63E13"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="00A63E13" w:rsidRPr="002F4B44">
        <w:rPr>
          <w:rFonts w:asciiTheme="minorHAnsi" w:hAnsiTheme="minorHAnsi" w:cstheme="minorHAnsi"/>
          <w:sz w:val="22"/>
          <w:szCs w:val="22"/>
        </w:rPr>
        <w:t xml:space="preserve">Docent training, </w:t>
      </w:r>
      <w:proofErr w:type="spellStart"/>
      <w:r w:rsidR="00A63E13" w:rsidRPr="002F4B44">
        <w:rPr>
          <w:rFonts w:asciiTheme="minorHAnsi" w:hAnsiTheme="minorHAnsi" w:cstheme="minorHAnsi"/>
          <w:b/>
          <w:sz w:val="22"/>
          <w:szCs w:val="22"/>
        </w:rPr>
        <w:t>A</w:t>
      </w:r>
      <w:r w:rsidR="00040452" w:rsidRPr="002F4B44">
        <w:rPr>
          <w:rFonts w:asciiTheme="minorHAnsi" w:hAnsiTheme="minorHAnsi" w:cstheme="minorHAnsi"/>
          <w:b/>
          <w:sz w:val="22"/>
          <w:szCs w:val="22"/>
        </w:rPr>
        <w:t>ñ</w:t>
      </w:r>
      <w:r w:rsidR="00A63E13" w:rsidRPr="002F4B44">
        <w:rPr>
          <w:rFonts w:asciiTheme="minorHAnsi" w:hAnsiTheme="minorHAnsi" w:cstheme="minorHAnsi"/>
          <w:b/>
          <w:sz w:val="22"/>
          <w:szCs w:val="22"/>
        </w:rPr>
        <w:t>o</w:t>
      </w:r>
      <w:proofErr w:type="spellEnd"/>
      <w:r w:rsidR="00A63E13" w:rsidRPr="002F4B44">
        <w:rPr>
          <w:rFonts w:asciiTheme="minorHAnsi" w:hAnsiTheme="minorHAnsi" w:cstheme="minorHAnsi"/>
          <w:b/>
          <w:sz w:val="22"/>
          <w:szCs w:val="22"/>
        </w:rPr>
        <w:t xml:space="preserve"> Nuevo State Reserve</w:t>
      </w:r>
      <w:r w:rsidR="00A63E13" w:rsidRPr="002F4B44">
        <w:rPr>
          <w:rFonts w:asciiTheme="minorHAnsi" w:hAnsiTheme="minorHAnsi" w:cstheme="minorHAnsi"/>
          <w:sz w:val="22"/>
          <w:szCs w:val="22"/>
        </w:rPr>
        <w:t>, C</w:t>
      </w:r>
      <w:r w:rsidR="0090645C" w:rsidRPr="002F4B44">
        <w:rPr>
          <w:rFonts w:asciiTheme="minorHAnsi" w:hAnsiTheme="minorHAnsi" w:cstheme="minorHAnsi"/>
          <w:sz w:val="22"/>
          <w:szCs w:val="22"/>
        </w:rPr>
        <w:t>A</w:t>
      </w:r>
      <w:r w:rsidR="0090645C" w:rsidRPr="002F4B44">
        <w:rPr>
          <w:rFonts w:asciiTheme="minorHAnsi" w:hAnsiTheme="minorHAnsi" w:cstheme="minorHAnsi"/>
          <w:sz w:val="22"/>
          <w:szCs w:val="22"/>
        </w:rPr>
        <w:tab/>
      </w:r>
      <w:r w:rsidR="000C72BD" w:rsidRPr="002F4B44">
        <w:rPr>
          <w:rFonts w:asciiTheme="minorHAnsi" w:hAnsiTheme="minorHAnsi" w:cstheme="minorHAnsi"/>
          <w:sz w:val="22"/>
          <w:szCs w:val="22"/>
        </w:rPr>
        <w:tab/>
      </w:r>
      <w:r w:rsidR="000C72BD" w:rsidRPr="002F4B44">
        <w:rPr>
          <w:rFonts w:asciiTheme="minorHAnsi" w:hAnsiTheme="minorHAnsi" w:cstheme="minorHAnsi"/>
          <w:sz w:val="22"/>
          <w:szCs w:val="22"/>
        </w:rPr>
        <w:tab/>
        <w:t>2010</w:t>
      </w:r>
    </w:p>
    <w:p w14:paraId="7FA283A8" w14:textId="3DAD4D89" w:rsidR="003225A9" w:rsidRPr="002F4B44" w:rsidRDefault="00551586" w:rsidP="000C72BD">
      <w:pPr>
        <w:widowControl/>
        <w:ind w:right="234" w:firstLine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>Panel</w:t>
      </w:r>
      <w:r w:rsidR="003225A9"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 participant, Marine Biologist, </w:t>
      </w:r>
      <w:r w:rsidR="003225A9" w:rsidRPr="002F4B44">
        <w:rPr>
          <w:rFonts w:asciiTheme="minorHAnsi" w:hAnsiTheme="minorHAnsi" w:cstheme="minorHAnsi"/>
          <w:b/>
          <w:bCs/>
          <w:sz w:val="22"/>
          <w:szCs w:val="22"/>
        </w:rPr>
        <w:t>Your Future is our Business</w:t>
      </w:r>
      <w:r w:rsidR="0090645C"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0645C" w:rsidRPr="002F4B44">
        <w:rPr>
          <w:rFonts w:asciiTheme="minorHAnsi" w:hAnsiTheme="minorHAnsi" w:cstheme="minorHAnsi"/>
          <w:bCs/>
          <w:sz w:val="22"/>
          <w:szCs w:val="22"/>
        </w:rPr>
        <w:t>CA</w:t>
      </w:r>
      <w:r w:rsidR="000C72BD"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C72BD" w:rsidRPr="002F4B4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94009A"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72BD"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0C72BD" w:rsidRPr="002F4B44">
        <w:rPr>
          <w:rFonts w:asciiTheme="minorHAnsi" w:hAnsiTheme="minorHAnsi" w:cstheme="minorHAnsi"/>
          <w:bCs/>
          <w:sz w:val="22"/>
          <w:szCs w:val="22"/>
        </w:rPr>
        <w:t>2005-2009</w:t>
      </w:r>
    </w:p>
    <w:p w14:paraId="18A1C97B" w14:textId="77777777" w:rsidR="003C0847" w:rsidRPr="002F4B44" w:rsidRDefault="003C0847" w:rsidP="003225A9">
      <w:pPr>
        <w:widowControl/>
        <w:ind w:left="720"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sz w:val="22"/>
          <w:szCs w:val="22"/>
        </w:rPr>
        <w:t>Serv</w:t>
      </w:r>
      <w:r w:rsidR="003225A9" w:rsidRPr="002F4B44">
        <w:rPr>
          <w:rFonts w:asciiTheme="minorHAnsi" w:hAnsiTheme="minorHAnsi" w:cstheme="minorHAnsi"/>
          <w:bCs/>
          <w:sz w:val="22"/>
          <w:szCs w:val="22"/>
        </w:rPr>
        <w:t>e on career panels talking to students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 about </w:t>
      </w:r>
      <w:r w:rsidR="003225A9" w:rsidRPr="002F4B44">
        <w:rPr>
          <w:rFonts w:asciiTheme="minorHAnsi" w:hAnsiTheme="minorHAnsi" w:cstheme="minorHAnsi"/>
          <w:bCs/>
          <w:sz w:val="22"/>
          <w:szCs w:val="22"/>
        </w:rPr>
        <w:t xml:space="preserve">marine biology 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careers </w:t>
      </w:r>
    </w:p>
    <w:p w14:paraId="11BB3A7E" w14:textId="115D582B" w:rsidR="00A05FF0" w:rsidRPr="002F4B44" w:rsidRDefault="00A05FF0" w:rsidP="00A05FF0">
      <w:pPr>
        <w:widowControl/>
        <w:ind w:right="234"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Invited Speaker,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>Danish Sisterhood of American California District Convention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0514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2009</w:t>
      </w:r>
    </w:p>
    <w:p w14:paraId="56BFC033" w14:textId="77777777" w:rsidR="00A05FF0" w:rsidRPr="002F4B44" w:rsidRDefault="00A05FF0" w:rsidP="00A05FF0">
      <w:pPr>
        <w:widowControl/>
        <w:ind w:right="234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“Adventures of a marine biologist”</w:t>
      </w:r>
    </w:p>
    <w:p w14:paraId="153D48DC" w14:textId="77777777" w:rsidR="009A3923" w:rsidRPr="002F4B44" w:rsidRDefault="009A3923" w:rsidP="009A3923">
      <w:pPr>
        <w:widowControl/>
        <w:tabs>
          <w:tab w:val="left" w:pos="8100"/>
        </w:tabs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Invited Speaker, 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 xml:space="preserve">Audubon Society, </w:t>
      </w:r>
      <w:r w:rsidR="0090645C" w:rsidRPr="002F4B44">
        <w:rPr>
          <w:rFonts w:asciiTheme="minorHAnsi" w:hAnsiTheme="minorHAnsi" w:cstheme="minorHAnsi"/>
          <w:bCs/>
          <w:sz w:val="22"/>
          <w:szCs w:val="22"/>
        </w:rPr>
        <w:t>Bakersfield Chapter</w:t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4B44">
        <w:rPr>
          <w:rFonts w:asciiTheme="minorHAnsi" w:hAnsiTheme="minorHAnsi" w:cstheme="minorHAnsi"/>
          <w:bCs/>
          <w:sz w:val="22"/>
          <w:szCs w:val="22"/>
        </w:rPr>
        <w:t>2009</w:t>
      </w:r>
    </w:p>
    <w:p w14:paraId="6699D35F" w14:textId="7AB926C9" w:rsidR="003C0847" w:rsidRDefault="009A3923" w:rsidP="00C76173">
      <w:pPr>
        <w:widowControl/>
        <w:tabs>
          <w:tab w:val="left" w:pos="1418"/>
          <w:tab w:val="left" w:pos="8100"/>
        </w:tabs>
        <w:spacing w:after="200"/>
        <w:ind w:firstLine="720"/>
        <w:rPr>
          <w:sz w:val="22"/>
          <w:szCs w:val="22"/>
        </w:rPr>
      </w:pPr>
      <w:r w:rsidRPr="002F4B44">
        <w:rPr>
          <w:rFonts w:asciiTheme="minorHAnsi" w:hAnsiTheme="minorHAnsi" w:cstheme="minorHAnsi"/>
          <w:bCs/>
          <w:sz w:val="22"/>
          <w:szCs w:val="22"/>
        </w:rPr>
        <w:tab/>
        <w:t>“Birds and Mammals of Cape Shirreff, Livingston Island”</w:t>
      </w:r>
      <w:r w:rsidR="006810AA" w:rsidRPr="002F4B44">
        <w:rPr>
          <w:rFonts w:asciiTheme="minorHAnsi" w:hAnsiTheme="minorHAnsi" w:cstheme="minorHAnsi"/>
          <w:bCs/>
          <w:sz w:val="22"/>
          <w:szCs w:val="22"/>
        </w:rPr>
        <w:tab/>
      </w:r>
      <w:r w:rsidR="003C0847" w:rsidRPr="003F715F">
        <w:rPr>
          <w:sz w:val="22"/>
          <w:szCs w:val="22"/>
        </w:rPr>
        <w:tab/>
      </w:r>
    </w:p>
    <w:p w14:paraId="0624B2F9" w14:textId="77777777" w:rsidR="00FA3A96" w:rsidRPr="00F62B43" w:rsidRDefault="0092486B" w:rsidP="002E23E6">
      <w:pPr>
        <w:widowControl/>
        <w:spacing w:after="160"/>
        <w:rPr>
          <w:b/>
          <w:bCs/>
          <w:smallCaps/>
          <w:color w:val="1F4E79" w:themeColor="accent5" w:themeShade="80"/>
          <w:sz w:val="22"/>
          <w:szCs w:val="22"/>
          <w:u w:val="single"/>
        </w:rPr>
      </w:pPr>
      <w:r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>Selected Nat</w:t>
      </w:r>
      <w:r w:rsidR="00B56946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>ional and International Media</w:t>
      </w:r>
      <w:r w:rsidR="00FA3A96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Coverage                                        </w:t>
      </w:r>
      <w:r w:rsidR="00FB6E3B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="00FA3A96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                              </w:t>
      </w:r>
      <w:proofErr w:type="gramStart"/>
      <w:r w:rsidR="00FA3A96" w:rsidRPr="00F62B43">
        <w:rPr>
          <w:b/>
          <w:bCs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="00FA3A96" w:rsidRPr="00F62B43">
        <w:rPr>
          <w:b/>
          <w:bCs/>
          <w:smallCaps/>
          <w:color w:val="FFFFFF" w:themeColor="background1"/>
          <w:sz w:val="22"/>
          <w:szCs w:val="22"/>
          <w:u w:val="single"/>
        </w:rPr>
        <w:t>.</w:t>
      </w:r>
      <w:proofErr w:type="gramEnd"/>
    </w:p>
    <w:p w14:paraId="03BB4E80" w14:textId="246AFEE6" w:rsidR="00671AF4" w:rsidRDefault="00B56946" w:rsidP="008017A1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smallCaps/>
          <w:sz w:val="22"/>
          <w:szCs w:val="22"/>
        </w:rPr>
        <w:tab/>
      </w:r>
      <w:r w:rsidR="00671AF4">
        <w:rPr>
          <w:rFonts w:asciiTheme="minorHAnsi" w:hAnsiTheme="minorHAnsi" w:cstheme="minorHAnsi"/>
          <w:sz w:val="22"/>
          <w:szCs w:val="22"/>
        </w:rPr>
        <w:t>“Voices from Antarctica, Episode 4: Best Journey in the World &amp; Episode 5: Waiting for Penguins” – Radio New Zealand, June 2020</w:t>
      </w:r>
    </w:p>
    <w:p w14:paraId="169D372C" w14:textId="285A4B7B" w:rsidR="00F10299" w:rsidRDefault="00F10299" w:rsidP="00F10299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“</w:t>
      </w:r>
      <w:r w:rsidRPr="00F10299">
        <w:rPr>
          <w:rFonts w:asciiTheme="minorHAnsi" w:hAnsiTheme="minorHAnsi" w:cstheme="minorHAnsi"/>
          <w:sz w:val="22"/>
          <w:szCs w:val="22"/>
        </w:rPr>
        <w:t>Tracking marine predators highlights biodiversity hotspots in the Southern Ocean most in need of protection</w:t>
      </w:r>
      <w:r>
        <w:rPr>
          <w:rFonts w:asciiTheme="minorHAnsi" w:hAnsiTheme="minorHAnsi" w:cstheme="minorHAnsi"/>
          <w:sz w:val="22"/>
          <w:szCs w:val="22"/>
        </w:rPr>
        <w:t>” – Geographical, June 2020</w:t>
      </w:r>
    </w:p>
    <w:p w14:paraId="4539CCB1" w14:textId="115DA4F9" w:rsidR="00671AF4" w:rsidRDefault="00671AF4" w:rsidP="00671AF4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“</w:t>
      </w:r>
      <w:r w:rsidRPr="00671AF4">
        <w:rPr>
          <w:rFonts w:asciiTheme="minorHAnsi" w:hAnsiTheme="minorHAnsi" w:cstheme="minorHAnsi"/>
          <w:sz w:val="22"/>
          <w:szCs w:val="22"/>
        </w:rPr>
        <w:t>Science</w:t>
      </w:r>
      <w:r>
        <w:rPr>
          <w:rFonts w:asciiTheme="minorHAnsi" w:hAnsiTheme="minorHAnsi" w:cstheme="minorHAnsi"/>
          <w:sz w:val="22"/>
          <w:szCs w:val="22"/>
        </w:rPr>
        <w:t xml:space="preserve"> on Ice, Season 1 Episode 2: Penguins” </w:t>
      </w:r>
      <w:hyperlink r:id="rId9" w:history="1"/>
      <w:r>
        <w:rPr>
          <w:rFonts w:asciiTheme="minorHAnsi" w:hAnsiTheme="minorHAnsi" w:cstheme="minorHAnsi"/>
          <w:sz w:val="22"/>
          <w:szCs w:val="22"/>
        </w:rPr>
        <w:t xml:space="preserve"> - TVNZ,</w:t>
      </w:r>
      <w:r w:rsidRPr="00671AF4">
        <w:rPr>
          <w:rFonts w:asciiTheme="minorHAnsi" w:hAnsiTheme="minorHAnsi" w:cstheme="minorHAnsi"/>
          <w:sz w:val="22"/>
          <w:szCs w:val="22"/>
        </w:rPr>
        <w:t xml:space="preserve"> May 2020</w:t>
      </w:r>
    </w:p>
    <w:p w14:paraId="7C4E54D8" w14:textId="42A436D7" w:rsidR="00F10299" w:rsidRDefault="00671AF4" w:rsidP="008017A1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10299">
        <w:rPr>
          <w:rFonts w:asciiTheme="minorHAnsi" w:hAnsiTheme="minorHAnsi" w:cstheme="minorHAnsi"/>
          <w:sz w:val="22"/>
          <w:szCs w:val="22"/>
        </w:rPr>
        <w:t xml:space="preserve">“Crabeater seal data used to predict changes in </w:t>
      </w:r>
      <w:proofErr w:type="spellStart"/>
      <w:r w:rsidR="00F10299">
        <w:rPr>
          <w:rFonts w:asciiTheme="minorHAnsi" w:hAnsiTheme="minorHAnsi" w:cstheme="minorHAnsi"/>
          <w:sz w:val="22"/>
          <w:szCs w:val="22"/>
        </w:rPr>
        <w:t>Antartarctic</w:t>
      </w:r>
      <w:proofErr w:type="spellEnd"/>
      <w:r w:rsidR="00F10299">
        <w:rPr>
          <w:rFonts w:asciiTheme="minorHAnsi" w:hAnsiTheme="minorHAnsi" w:cstheme="minorHAnsi"/>
          <w:sz w:val="22"/>
          <w:szCs w:val="22"/>
        </w:rPr>
        <w:t xml:space="preserve"> krill distribution” – Phys.org, April 2020</w:t>
      </w:r>
    </w:p>
    <w:p w14:paraId="57DC413A" w14:textId="1F37C97E" w:rsidR="00671AF4" w:rsidRDefault="00F10299" w:rsidP="008017A1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71AF4">
        <w:rPr>
          <w:rFonts w:asciiTheme="minorHAnsi" w:hAnsiTheme="minorHAnsi" w:cstheme="minorHAnsi"/>
          <w:sz w:val="22"/>
          <w:szCs w:val="22"/>
        </w:rPr>
        <w:t xml:space="preserve">“Penguins help researchers identify the </w:t>
      </w:r>
      <w:proofErr w:type="spellStart"/>
      <w:r w:rsidR="00671AF4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="00671AF4">
        <w:rPr>
          <w:rFonts w:asciiTheme="minorHAnsi" w:hAnsiTheme="minorHAnsi" w:cstheme="minorHAnsi"/>
          <w:sz w:val="22"/>
          <w:szCs w:val="22"/>
        </w:rPr>
        <w:t xml:space="preserve"> vulnerable areas of the Antarctic” – BBC Science Focus, April 2020</w:t>
      </w:r>
    </w:p>
    <w:p w14:paraId="3A39ACC2" w14:textId="0E47600D" w:rsidR="00F10299" w:rsidRPr="00671AF4" w:rsidRDefault="00F10299" w:rsidP="008017A1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“Meet the Deep-Diving, Ear-Splitting, 4,500-Pound Rock Star of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r w:rsidR="00596BCD">
        <w:rPr>
          <w:rFonts w:asciiTheme="minorHAnsi" w:hAnsiTheme="minorHAnsi" w:cstheme="minorHAnsi"/>
          <w:sz w:val="22"/>
          <w:szCs w:val="22"/>
        </w:rPr>
        <w:t>ño</w:t>
      </w:r>
      <w:proofErr w:type="spellEnd"/>
      <w:r w:rsidR="00596BCD">
        <w:rPr>
          <w:rFonts w:asciiTheme="minorHAnsi" w:hAnsiTheme="minorHAnsi" w:cstheme="minorHAnsi"/>
          <w:sz w:val="22"/>
          <w:szCs w:val="22"/>
        </w:rPr>
        <w:t xml:space="preserve"> Nuevo” – Bay Nature, Jan 2020</w:t>
      </w:r>
    </w:p>
    <w:p w14:paraId="39704379" w14:textId="21A9C026" w:rsidR="000B18A5" w:rsidRPr="00671AF4" w:rsidRDefault="00671AF4" w:rsidP="008017A1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D6D5D" w:rsidRPr="00671AF4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1D6D5D" w:rsidRPr="00671AF4">
        <w:rPr>
          <w:rFonts w:asciiTheme="minorHAnsi" w:hAnsiTheme="minorHAnsi" w:cstheme="minorHAnsi"/>
          <w:sz w:val="22"/>
          <w:szCs w:val="22"/>
        </w:rPr>
        <w:t>Hvaler</w:t>
      </w:r>
      <w:proofErr w:type="spellEnd"/>
      <w:r w:rsidR="001D6D5D" w:rsidRPr="00671A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D5D" w:rsidRPr="00671AF4">
        <w:rPr>
          <w:rFonts w:asciiTheme="minorHAnsi" w:hAnsiTheme="minorHAnsi" w:cstheme="minorHAnsi"/>
          <w:sz w:val="22"/>
          <w:szCs w:val="22"/>
        </w:rPr>
        <w:t>kan</w:t>
      </w:r>
      <w:proofErr w:type="spellEnd"/>
      <w:r w:rsidR="001D6D5D" w:rsidRPr="00671A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D5D" w:rsidRPr="00671AF4">
        <w:rPr>
          <w:rFonts w:asciiTheme="minorHAnsi" w:hAnsiTheme="minorHAnsi" w:cstheme="minorHAnsi"/>
          <w:sz w:val="22"/>
          <w:szCs w:val="22"/>
        </w:rPr>
        <w:t>også</w:t>
      </w:r>
      <w:proofErr w:type="spellEnd"/>
      <w:r w:rsidR="001D6D5D" w:rsidRPr="00671A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D5D" w:rsidRPr="00671AF4">
        <w:rPr>
          <w:rFonts w:asciiTheme="minorHAnsi" w:hAnsiTheme="minorHAnsi" w:cstheme="minorHAnsi"/>
          <w:sz w:val="22"/>
          <w:szCs w:val="22"/>
        </w:rPr>
        <w:t>få</w:t>
      </w:r>
      <w:proofErr w:type="spellEnd"/>
      <w:r w:rsidR="001D6D5D" w:rsidRPr="00671A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D5D" w:rsidRPr="00671AF4">
        <w:rPr>
          <w:rFonts w:asciiTheme="minorHAnsi" w:hAnsiTheme="minorHAnsi" w:cstheme="minorHAnsi"/>
          <w:sz w:val="22"/>
          <w:szCs w:val="22"/>
        </w:rPr>
        <w:t>dykkersyge</w:t>
      </w:r>
      <w:proofErr w:type="spellEnd"/>
      <w:r w:rsidR="001D6D5D" w:rsidRPr="00671AF4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1D6D5D" w:rsidRPr="00671AF4">
        <w:rPr>
          <w:rFonts w:asciiTheme="minorHAnsi" w:hAnsiTheme="minorHAnsi" w:cstheme="minorHAnsi"/>
          <w:sz w:val="22"/>
          <w:szCs w:val="22"/>
        </w:rPr>
        <w:t>derfor</w:t>
      </w:r>
      <w:proofErr w:type="spellEnd"/>
      <w:r w:rsidR="001D6D5D" w:rsidRPr="00671A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D5D" w:rsidRPr="00671AF4">
        <w:rPr>
          <w:rFonts w:asciiTheme="minorHAnsi" w:hAnsiTheme="minorHAnsi" w:cstheme="minorHAnsi"/>
          <w:sz w:val="22"/>
          <w:szCs w:val="22"/>
        </w:rPr>
        <w:t>skal</w:t>
      </w:r>
      <w:proofErr w:type="spellEnd"/>
      <w:r w:rsidR="001D6D5D" w:rsidRPr="00671AF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1D6D5D" w:rsidRPr="00671AF4">
        <w:rPr>
          <w:rFonts w:asciiTheme="minorHAnsi" w:hAnsiTheme="minorHAnsi" w:cstheme="minorHAnsi"/>
          <w:sz w:val="22"/>
          <w:szCs w:val="22"/>
        </w:rPr>
        <w:t>ikke</w:t>
      </w:r>
      <w:proofErr w:type="spellEnd"/>
      <w:r w:rsidR="001D6D5D" w:rsidRPr="00671A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6D5D" w:rsidRPr="00671AF4">
        <w:rPr>
          <w:rFonts w:asciiTheme="minorHAnsi" w:hAnsiTheme="minorHAnsi" w:cstheme="minorHAnsi"/>
          <w:sz w:val="22"/>
          <w:szCs w:val="22"/>
        </w:rPr>
        <w:t>forstyrres</w:t>
      </w:r>
      <w:proofErr w:type="spellEnd"/>
      <w:r w:rsidR="001D6D5D" w:rsidRPr="00671AF4">
        <w:rPr>
          <w:rFonts w:asciiTheme="minorHAnsi" w:hAnsiTheme="minorHAnsi" w:cstheme="minorHAnsi"/>
          <w:sz w:val="22"/>
          <w:szCs w:val="22"/>
        </w:rPr>
        <w:t>” – Videnskab.dk, Sep. 2019</w:t>
      </w:r>
    </w:p>
    <w:p w14:paraId="1937FAAE" w14:textId="22D93F18" w:rsidR="0089327A" w:rsidRPr="00671AF4" w:rsidRDefault="000B18A5" w:rsidP="008017A1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671AF4">
        <w:rPr>
          <w:rFonts w:asciiTheme="minorHAnsi" w:hAnsiTheme="minorHAnsi" w:cstheme="minorHAnsi"/>
          <w:sz w:val="22"/>
          <w:szCs w:val="22"/>
        </w:rPr>
        <w:tab/>
      </w:r>
      <w:r w:rsidR="0089327A" w:rsidRPr="00671AF4">
        <w:rPr>
          <w:rFonts w:asciiTheme="minorHAnsi" w:hAnsiTheme="minorHAnsi" w:cstheme="minorHAnsi"/>
          <w:sz w:val="22"/>
          <w:szCs w:val="22"/>
        </w:rPr>
        <w:t>“CSU Women in Antarctica: To the Ends of the Earth” – The CSU System News, Mar. 2019</w:t>
      </w:r>
    </w:p>
    <w:p w14:paraId="4026A192" w14:textId="2CA26983" w:rsidR="000B2456" w:rsidRPr="00671AF4" w:rsidRDefault="0089327A" w:rsidP="008017A1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671AF4">
        <w:rPr>
          <w:rFonts w:asciiTheme="minorHAnsi" w:hAnsiTheme="minorHAnsi" w:cstheme="minorHAnsi"/>
          <w:sz w:val="22"/>
          <w:szCs w:val="22"/>
        </w:rPr>
        <w:tab/>
      </w:r>
      <w:r w:rsidR="000B2456" w:rsidRPr="00671AF4">
        <w:rPr>
          <w:rFonts w:asciiTheme="minorHAnsi" w:hAnsiTheme="minorHAnsi" w:cstheme="minorHAnsi"/>
          <w:sz w:val="22"/>
          <w:szCs w:val="22"/>
        </w:rPr>
        <w:t>“Svelte porpoises eat twice as much as humans to cope with the cold” – Science Mag, Dec. 2018</w:t>
      </w:r>
    </w:p>
    <w:p w14:paraId="0CC9B96C" w14:textId="1B39CE3F" w:rsidR="000B2456" w:rsidRPr="00671AF4" w:rsidRDefault="000B2456" w:rsidP="008017A1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671AF4">
        <w:rPr>
          <w:rFonts w:asciiTheme="minorHAnsi" w:hAnsiTheme="minorHAnsi" w:cstheme="minorHAnsi"/>
          <w:sz w:val="22"/>
          <w:szCs w:val="22"/>
        </w:rPr>
        <w:tab/>
        <w:t xml:space="preserve">“Counting the breaths of wild porpoises reveals their revved-up metabolism” - </w:t>
      </w:r>
      <w:proofErr w:type="spellStart"/>
      <w:r w:rsidRPr="00671AF4">
        <w:rPr>
          <w:rFonts w:asciiTheme="minorHAnsi" w:hAnsiTheme="minorHAnsi" w:cstheme="minorHAnsi"/>
          <w:sz w:val="22"/>
          <w:szCs w:val="22"/>
        </w:rPr>
        <w:t>ScienceNews</w:t>
      </w:r>
      <w:proofErr w:type="spellEnd"/>
      <w:r w:rsidRPr="00671AF4">
        <w:rPr>
          <w:rFonts w:asciiTheme="minorHAnsi" w:hAnsiTheme="minorHAnsi" w:cstheme="minorHAnsi"/>
          <w:sz w:val="22"/>
          <w:szCs w:val="22"/>
        </w:rPr>
        <w:t>, Dec. 2018</w:t>
      </w:r>
    </w:p>
    <w:p w14:paraId="48F2BAD2" w14:textId="31DB2EDD" w:rsidR="00C552B7" w:rsidRPr="00671AF4" w:rsidRDefault="000B2456" w:rsidP="008017A1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671AF4">
        <w:rPr>
          <w:rFonts w:asciiTheme="minorHAnsi" w:hAnsiTheme="minorHAnsi" w:cstheme="minorHAnsi"/>
          <w:sz w:val="22"/>
          <w:szCs w:val="22"/>
        </w:rPr>
        <w:tab/>
      </w:r>
      <w:r w:rsidR="00C552B7" w:rsidRPr="00671AF4">
        <w:rPr>
          <w:rFonts w:asciiTheme="minorHAnsi" w:hAnsiTheme="minorHAnsi" w:cstheme="minorHAnsi"/>
          <w:sz w:val="22"/>
          <w:szCs w:val="22"/>
        </w:rPr>
        <w:t>“World</w:t>
      </w:r>
      <w:r w:rsidR="0069763B" w:rsidRPr="00671AF4">
        <w:rPr>
          <w:rFonts w:asciiTheme="minorHAnsi" w:hAnsiTheme="minorHAnsi" w:cstheme="minorHAnsi"/>
          <w:sz w:val="22"/>
          <w:szCs w:val="22"/>
        </w:rPr>
        <w:t>’</w:t>
      </w:r>
      <w:r w:rsidR="00C552B7" w:rsidRPr="00671AF4">
        <w:rPr>
          <w:rFonts w:asciiTheme="minorHAnsi" w:hAnsiTheme="minorHAnsi" w:cstheme="minorHAnsi"/>
          <w:sz w:val="22"/>
          <w:szCs w:val="22"/>
        </w:rPr>
        <w:t>s longest penguin dive, of more than half an hour, is recorded” – The Guardian, Apr. 15, 2018</w:t>
      </w:r>
      <w:r w:rsidR="007C0787" w:rsidRPr="00671AF4">
        <w:rPr>
          <w:rFonts w:asciiTheme="minorHAnsi" w:hAnsiTheme="minorHAnsi" w:cstheme="minorHAnsi"/>
          <w:sz w:val="22"/>
          <w:szCs w:val="22"/>
        </w:rPr>
        <w:tab/>
      </w:r>
    </w:p>
    <w:p w14:paraId="22F5E541" w14:textId="77777777" w:rsidR="0067718D" w:rsidRPr="00671AF4" w:rsidRDefault="00C552B7" w:rsidP="008017A1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671AF4">
        <w:rPr>
          <w:rFonts w:asciiTheme="minorHAnsi" w:hAnsiTheme="minorHAnsi" w:cstheme="minorHAnsi"/>
          <w:sz w:val="22"/>
          <w:szCs w:val="22"/>
        </w:rPr>
        <w:tab/>
      </w:r>
      <w:r w:rsidR="0067718D" w:rsidRPr="00671AF4">
        <w:rPr>
          <w:rFonts w:asciiTheme="minorHAnsi" w:hAnsiTheme="minorHAnsi" w:cstheme="minorHAnsi"/>
          <w:sz w:val="22"/>
          <w:szCs w:val="22"/>
        </w:rPr>
        <w:t>“Porpoises plan their dives and can set their heart rate to match” – New Scientist, Nov. 21, 2016</w:t>
      </w:r>
    </w:p>
    <w:p w14:paraId="4E68B5B8" w14:textId="77777777" w:rsidR="00B56946" w:rsidRPr="00671AF4" w:rsidRDefault="0067718D" w:rsidP="008017A1">
      <w:pPr>
        <w:widowControl/>
        <w:tabs>
          <w:tab w:val="left" w:pos="72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671AF4">
        <w:rPr>
          <w:rFonts w:asciiTheme="minorHAnsi" w:hAnsiTheme="minorHAnsi" w:cstheme="minorHAnsi"/>
          <w:sz w:val="22"/>
          <w:szCs w:val="22"/>
        </w:rPr>
        <w:tab/>
      </w:r>
      <w:r w:rsidR="00B56946" w:rsidRPr="00671AF4">
        <w:rPr>
          <w:rFonts w:asciiTheme="minorHAnsi" w:hAnsiTheme="minorHAnsi" w:cstheme="minorHAnsi"/>
          <w:sz w:val="22"/>
          <w:szCs w:val="22"/>
        </w:rPr>
        <w:t>“Sea lions dive deep” – CBC Quirks and Quarks, Sept. 22, 2012</w:t>
      </w:r>
    </w:p>
    <w:p w14:paraId="22103C25" w14:textId="77777777" w:rsidR="00B56946" w:rsidRPr="00671AF4" w:rsidRDefault="00B56946" w:rsidP="004A2F46">
      <w:pPr>
        <w:widowControl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71AF4">
        <w:rPr>
          <w:rFonts w:asciiTheme="minorHAnsi" w:hAnsiTheme="minorHAnsi" w:cstheme="minorHAnsi"/>
          <w:sz w:val="22"/>
          <w:szCs w:val="22"/>
        </w:rPr>
        <w:tab/>
        <w:t>“Deep diving sea lions squeez</w:t>
      </w:r>
      <w:r w:rsidR="00A3685A" w:rsidRPr="00671AF4">
        <w:rPr>
          <w:rFonts w:asciiTheme="minorHAnsi" w:hAnsiTheme="minorHAnsi" w:cstheme="minorHAnsi"/>
          <w:sz w:val="22"/>
          <w:szCs w:val="22"/>
        </w:rPr>
        <w:t xml:space="preserve">e the air out” – </w:t>
      </w:r>
      <w:proofErr w:type="spellStart"/>
      <w:r w:rsidR="00A3685A" w:rsidRPr="00671AF4">
        <w:rPr>
          <w:rFonts w:asciiTheme="minorHAnsi" w:hAnsiTheme="minorHAnsi" w:cstheme="minorHAnsi"/>
          <w:sz w:val="22"/>
          <w:szCs w:val="22"/>
        </w:rPr>
        <w:t>Science</w:t>
      </w:r>
      <w:r w:rsidR="008017A1" w:rsidRPr="00671AF4">
        <w:rPr>
          <w:rFonts w:asciiTheme="minorHAnsi" w:hAnsiTheme="minorHAnsi" w:cstheme="minorHAnsi"/>
          <w:sz w:val="22"/>
          <w:szCs w:val="22"/>
        </w:rPr>
        <w:t>Now</w:t>
      </w:r>
      <w:proofErr w:type="spellEnd"/>
      <w:r w:rsidR="008017A1" w:rsidRPr="00671AF4">
        <w:rPr>
          <w:rFonts w:asciiTheme="minorHAnsi" w:hAnsiTheme="minorHAnsi" w:cstheme="minorHAnsi"/>
          <w:sz w:val="22"/>
          <w:szCs w:val="22"/>
        </w:rPr>
        <w:t>, Sept. 19</w:t>
      </w:r>
      <w:r w:rsidRPr="00671AF4">
        <w:rPr>
          <w:rFonts w:asciiTheme="minorHAnsi" w:hAnsiTheme="minorHAnsi" w:cstheme="minorHAnsi"/>
          <w:sz w:val="22"/>
          <w:szCs w:val="22"/>
        </w:rPr>
        <w:t>, 2012</w:t>
      </w:r>
    </w:p>
    <w:p w14:paraId="63E02B49" w14:textId="77777777" w:rsidR="00FA3A96" w:rsidRPr="00671AF4" w:rsidRDefault="00B56946" w:rsidP="004A2F46">
      <w:pPr>
        <w:widowControl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71AF4">
        <w:rPr>
          <w:rFonts w:asciiTheme="minorHAnsi" w:hAnsiTheme="minorHAnsi" w:cstheme="minorHAnsi"/>
          <w:sz w:val="22"/>
          <w:szCs w:val="22"/>
        </w:rPr>
        <w:tab/>
        <w:t>“</w:t>
      </w:r>
      <w:r w:rsidR="008017A1" w:rsidRPr="00671AF4">
        <w:rPr>
          <w:rFonts w:asciiTheme="minorHAnsi" w:hAnsiTheme="minorHAnsi" w:cstheme="minorHAnsi"/>
          <w:sz w:val="22"/>
          <w:szCs w:val="22"/>
        </w:rPr>
        <w:t>Sea lions beat the bends” – Australian Geographic, Sept. 20, 2012</w:t>
      </w:r>
    </w:p>
    <w:p w14:paraId="29E9732D" w14:textId="77777777" w:rsidR="008017A1" w:rsidRPr="00671AF4" w:rsidRDefault="00515E13" w:rsidP="004A2F46">
      <w:pPr>
        <w:widowControl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71AF4">
        <w:rPr>
          <w:rFonts w:asciiTheme="minorHAnsi" w:hAnsiTheme="minorHAnsi" w:cstheme="minorHAnsi"/>
          <w:sz w:val="22"/>
          <w:szCs w:val="22"/>
        </w:rPr>
        <w:tab/>
        <w:t xml:space="preserve">“Nitrogen </w:t>
      </w:r>
      <w:r w:rsidR="00E7386C" w:rsidRPr="00671AF4">
        <w:rPr>
          <w:rFonts w:asciiTheme="minorHAnsi" w:hAnsiTheme="minorHAnsi" w:cstheme="minorHAnsi"/>
          <w:sz w:val="22"/>
          <w:szCs w:val="22"/>
        </w:rPr>
        <w:t>absorption</w:t>
      </w:r>
      <w:r w:rsidRPr="00671AF4">
        <w:rPr>
          <w:rFonts w:asciiTheme="minorHAnsi" w:hAnsiTheme="minorHAnsi" w:cstheme="minorHAnsi"/>
          <w:sz w:val="22"/>
          <w:szCs w:val="22"/>
        </w:rPr>
        <w:t xml:space="preserve"> avoided in sea lion diving” – </w:t>
      </w:r>
      <w:proofErr w:type="spellStart"/>
      <w:r w:rsidRPr="00671AF4">
        <w:rPr>
          <w:rFonts w:asciiTheme="minorHAnsi" w:hAnsiTheme="minorHAnsi" w:cstheme="minorHAnsi"/>
          <w:sz w:val="22"/>
          <w:szCs w:val="22"/>
        </w:rPr>
        <w:t>EarthTimes</w:t>
      </w:r>
      <w:proofErr w:type="spellEnd"/>
      <w:r w:rsidRPr="00671AF4">
        <w:rPr>
          <w:rFonts w:asciiTheme="minorHAnsi" w:hAnsiTheme="minorHAnsi" w:cstheme="minorHAnsi"/>
          <w:sz w:val="22"/>
          <w:szCs w:val="22"/>
        </w:rPr>
        <w:t>, Sept. 19, 2012</w:t>
      </w:r>
    </w:p>
    <w:p w14:paraId="7BF44F26" w14:textId="77777777" w:rsidR="00515E13" w:rsidRPr="00671AF4" w:rsidRDefault="00515E13" w:rsidP="004A2F46">
      <w:pPr>
        <w:widowControl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71AF4">
        <w:rPr>
          <w:rFonts w:asciiTheme="minorHAnsi" w:hAnsiTheme="minorHAnsi" w:cstheme="minorHAnsi"/>
          <w:sz w:val="22"/>
          <w:szCs w:val="22"/>
        </w:rPr>
        <w:tab/>
        <w:t>“Biology behind sea lions’ mega dives revealed” – Cosmos magazine, Sept. 19, 2012</w:t>
      </w:r>
    </w:p>
    <w:p w14:paraId="529534CF" w14:textId="21B8201A" w:rsidR="0089327A" w:rsidRPr="00671AF4" w:rsidRDefault="0089327A" w:rsidP="0089327A">
      <w:pPr>
        <w:widowControl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71AF4">
        <w:rPr>
          <w:rFonts w:asciiTheme="minorHAnsi" w:hAnsiTheme="minorHAnsi" w:cstheme="minorHAnsi"/>
          <w:sz w:val="22"/>
          <w:szCs w:val="22"/>
        </w:rPr>
        <w:t xml:space="preserve">“Hidden lives of elephant seals: Record -setting dive more than a mile deep” – </w:t>
      </w:r>
      <w:proofErr w:type="gramStart"/>
      <w:r w:rsidRPr="00671AF4">
        <w:rPr>
          <w:rFonts w:asciiTheme="minorHAnsi" w:hAnsiTheme="minorHAnsi" w:cstheme="minorHAnsi"/>
          <w:sz w:val="22"/>
          <w:szCs w:val="22"/>
        </w:rPr>
        <w:t>ScienceDaily,  May</w:t>
      </w:r>
      <w:proofErr w:type="gramEnd"/>
      <w:r w:rsidRPr="00671AF4">
        <w:rPr>
          <w:rFonts w:asciiTheme="minorHAnsi" w:hAnsiTheme="minorHAnsi" w:cstheme="minorHAnsi"/>
          <w:sz w:val="22"/>
          <w:szCs w:val="22"/>
        </w:rPr>
        <w:t xml:space="preserve"> 14, 2012</w:t>
      </w:r>
    </w:p>
    <w:p w14:paraId="668D61C8" w14:textId="4117B939" w:rsidR="0092486B" w:rsidRPr="002F4B44" w:rsidRDefault="0089327A" w:rsidP="004A2F46">
      <w:pPr>
        <w:widowControl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F4B44">
        <w:rPr>
          <w:rFonts w:asciiTheme="minorHAnsi" w:hAnsiTheme="minorHAnsi" w:cstheme="minorHAnsi"/>
          <w:sz w:val="22"/>
          <w:szCs w:val="22"/>
        </w:rPr>
        <w:tab/>
      </w:r>
      <w:r w:rsidR="0092486B" w:rsidRPr="002F4B44">
        <w:rPr>
          <w:rFonts w:asciiTheme="minorHAnsi" w:hAnsiTheme="minorHAnsi" w:cstheme="minorHAnsi"/>
          <w:sz w:val="22"/>
          <w:szCs w:val="22"/>
        </w:rPr>
        <w:t>“Climate change woes” – LiveScience, Mar. 21, 2012</w:t>
      </w:r>
    </w:p>
    <w:p w14:paraId="58ED34F5" w14:textId="77777777" w:rsidR="0092486B" w:rsidRPr="002F4B44" w:rsidRDefault="0092486B" w:rsidP="004A2F46">
      <w:pPr>
        <w:widowControl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F4B44">
        <w:rPr>
          <w:rFonts w:asciiTheme="minorHAnsi" w:hAnsiTheme="minorHAnsi" w:cstheme="minorHAnsi"/>
          <w:sz w:val="22"/>
          <w:szCs w:val="22"/>
        </w:rPr>
        <w:tab/>
        <w:t>“Seal pups face cl</w:t>
      </w:r>
      <w:r w:rsidR="00A3685A" w:rsidRPr="002F4B44">
        <w:rPr>
          <w:rFonts w:asciiTheme="minorHAnsi" w:hAnsiTheme="minorHAnsi" w:cstheme="minorHAnsi"/>
          <w:sz w:val="22"/>
          <w:szCs w:val="22"/>
        </w:rPr>
        <w:t>imate change woes” – Discovery N</w:t>
      </w:r>
      <w:r w:rsidRPr="002F4B44">
        <w:rPr>
          <w:rFonts w:asciiTheme="minorHAnsi" w:hAnsiTheme="minorHAnsi" w:cstheme="minorHAnsi"/>
          <w:sz w:val="22"/>
          <w:szCs w:val="22"/>
        </w:rPr>
        <w:t>ews, Mar. 21, 2012</w:t>
      </w:r>
    </w:p>
    <w:p w14:paraId="1F158C26" w14:textId="77777777" w:rsidR="002A7D92" w:rsidRPr="002F4B44" w:rsidRDefault="0092486B" w:rsidP="004A2F46">
      <w:pPr>
        <w:widowControl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F4B44">
        <w:rPr>
          <w:rFonts w:asciiTheme="minorHAnsi" w:hAnsiTheme="minorHAnsi" w:cstheme="minorHAnsi"/>
          <w:sz w:val="22"/>
          <w:szCs w:val="22"/>
        </w:rPr>
        <w:tab/>
      </w:r>
      <w:r w:rsidR="002A7D92" w:rsidRPr="002F4B44">
        <w:rPr>
          <w:rFonts w:asciiTheme="minorHAnsi" w:hAnsiTheme="minorHAnsi" w:cstheme="minorHAnsi"/>
          <w:sz w:val="22"/>
          <w:szCs w:val="22"/>
        </w:rPr>
        <w:t xml:space="preserve">“Energy requirements make Antarctic fur seal pups vulnerable to climate change” – Science </w:t>
      </w:r>
    </w:p>
    <w:p w14:paraId="18AE4BEC" w14:textId="18D6EBE1" w:rsidR="0092486B" w:rsidRDefault="002A7D92" w:rsidP="007815E3">
      <w:pPr>
        <w:widowControl/>
        <w:tabs>
          <w:tab w:val="left" w:pos="72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2F4B44">
        <w:rPr>
          <w:rFonts w:asciiTheme="minorHAnsi" w:hAnsiTheme="minorHAnsi" w:cstheme="minorHAnsi"/>
          <w:sz w:val="22"/>
          <w:szCs w:val="22"/>
        </w:rPr>
        <w:tab/>
        <w:t xml:space="preserve"> Daily, Mar. 21, 2012</w:t>
      </w:r>
    </w:p>
    <w:p w14:paraId="249EB2E2" w14:textId="77777777" w:rsidR="00A4225B" w:rsidRDefault="00A4225B" w:rsidP="00FB6E3B">
      <w:pPr>
        <w:widowControl/>
        <w:tabs>
          <w:tab w:val="left" w:pos="6300"/>
        </w:tabs>
        <w:rPr>
          <w:b/>
          <w:smallCaps/>
          <w:sz w:val="22"/>
          <w:szCs w:val="22"/>
          <w:u w:val="single"/>
        </w:rPr>
      </w:pPr>
    </w:p>
    <w:p w14:paraId="77413EDF" w14:textId="77777777" w:rsidR="00FB6E3B" w:rsidRPr="008314EA" w:rsidRDefault="00FB6E3B" w:rsidP="002E23E6">
      <w:pPr>
        <w:widowControl/>
        <w:tabs>
          <w:tab w:val="left" w:pos="6300"/>
        </w:tabs>
        <w:spacing w:after="160"/>
        <w:rPr>
          <w:b/>
          <w:smallCaps/>
          <w:color w:val="FFFFFF"/>
          <w:sz w:val="22"/>
          <w:szCs w:val="22"/>
          <w:u w:val="single"/>
        </w:rPr>
      </w:pPr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Referee Experience                                                                                                                                                             </w:t>
      </w:r>
      <w:proofErr w:type="gramStart"/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Pr="008314EA">
        <w:rPr>
          <w:b/>
          <w:smallCaps/>
          <w:color w:val="FFFFFF"/>
          <w:sz w:val="22"/>
          <w:szCs w:val="22"/>
          <w:u w:val="single"/>
        </w:rPr>
        <w:t>.</w:t>
      </w:r>
      <w:proofErr w:type="gramEnd"/>
    </w:p>
    <w:p w14:paraId="5DA7513B" w14:textId="02AE05D2" w:rsidR="00C12FE0" w:rsidRDefault="00C12FE0" w:rsidP="00FB6E3B">
      <w:pPr>
        <w:widowControl/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bookmarkStart w:id="6" w:name="_Hlk527367448"/>
      <w:r>
        <w:rPr>
          <w:rFonts w:asciiTheme="minorHAnsi" w:hAnsiTheme="minorHAnsi" w:cstheme="minorHAnsi"/>
          <w:bCs/>
          <w:sz w:val="22"/>
          <w:szCs w:val="22"/>
        </w:rPr>
        <w:t>Associate Editor: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C12FE0">
        <w:rPr>
          <w:rFonts w:asciiTheme="minorHAnsi" w:hAnsiTheme="minorHAnsi" w:cstheme="minorHAnsi"/>
          <w:bCs/>
          <w:i/>
          <w:iCs/>
          <w:sz w:val="22"/>
          <w:szCs w:val="22"/>
        </w:rPr>
        <w:t>Animal Biotelemetry</w:t>
      </w:r>
    </w:p>
    <w:p w14:paraId="6C8ECB6A" w14:textId="71D1D8E1" w:rsidR="00FB6E3B" w:rsidRPr="002F4B44" w:rsidRDefault="00FB6E3B" w:rsidP="00FB6E3B">
      <w:pPr>
        <w:widowControl/>
        <w:ind w:left="1440" w:hanging="1440"/>
        <w:rPr>
          <w:rFonts w:asciiTheme="minorHAnsi" w:hAnsiTheme="minorHAnsi" w:cstheme="minorHAnsi"/>
          <w:bCs/>
          <w:i/>
          <w:sz w:val="22"/>
          <w:szCs w:val="22"/>
        </w:rPr>
      </w:pPr>
      <w:r w:rsidRPr="002F4B44">
        <w:rPr>
          <w:rFonts w:asciiTheme="minorHAnsi" w:hAnsiTheme="minorHAnsi" w:cstheme="minorHAnsi"/>
          <w:bCs/>
          <w:sz w:val="22"/>
          <w:szCs w:val="22"/>
        </w:rPr>
        <w:t>Journals: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EE1C8B"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Biology Letters, </w:t>
      </w:r>
      <w:r w:rsidR="00072ED3" w:rsidRPr="002F4B44">
        <w:rPr>
          <w:rFonts w:asciiTheme="minorHAnsi" w:hAnsiTheme="minorHAnsi" w:cstheme="minorHAnsi"/>
          <w:bCs/>
          <w:i/>
          <w:sz w:val="22"/>
          <w:szCs w:val="22"/>
        </w:rPr>
        <w:t>Behavioral Ecology and Soci</w:t>
      </w:r>
      <w:r w:rsidR="00C62484"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obiology, 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Canadian Journal of Zoology, Comparative Biochemistry and Physiology, Journal of Comparative Physiology B, Ecological Modelling, </w:t>
      </w:r>
      <w:r w:rsidR="00C12FE0">
        <w:rPr>
          <w:rFonts w:asciiTheme="minorHAnsi" w:hAnsiTheme="minorHAnsi" w:cstheme="minorHAnsi"/>
          <w:bCs/>
          <w:i/>
          <w:sz w:val="22"/>
          <w:szCs w:val="22"/>
        </w:rPr>
        <w:t xml:space="preserve">Journal of Experimental Biology, 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Ecology and Evolution, Ecosphere, Endangered Species Research, </w:t>
      </w:r>
      <w:r w:rsidR="00CE6A49"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Frontiers in Physiology, 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>Functional Ecology, Marine Biology</w:t>
      </w:r>
      <w:r w:rsidRPr="002F4B4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>Marine Ecolog</w:t>
      </w:r>
      <w:r w:rsidR="0090645C" w:rsidRPr="002F4B44">
        <w:rPr>
          <w:rFonts w:asciiTheme="minorHAnsi" w:hAnsiTheme="minorHAnsi" w:cstheme="minorHAnsi"/>
          <w:bCs/>
          <w:i/>
          <w:sz w:val="22"/>
          <w:szCs w:val="22"/>
        </w:rPr>
        <w:t>y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 Progress Series, Marine Mammal Science,</w:t>
      </w:r>
      <w:r w:rsidR="00C62484"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 Methods in Ecology and Evolution,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2F4B44">
        <w:rPr>
          <w:rFonts w:asciiTheme="minorHAnsi" w:hAnsiTheme="minorHAnsi" w:cstheme="minorHAnsi"/>
          <w:bCs/>
          <w:i/>
          <w:sz w:val="22"/>
          <w:szCs w:val="22"/>
        </w:rPr>
        <w:t>PlosOne</w:t>
      </w:r>
      <w:proofErr w:type="spellEnd"/>
      <w:r w:rsidR="00CE6A49" w:rsidRPr="002F4B44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Pr="002F4B4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CE6A49" w:rsidRPr="002F4B44">
        <w:rPr>
          <w:rFonts w:asciiTheme="minorHAnsi" w:hAnsiTheme="minorHAnsi" w:cstheme="minorHAnsi"/>
          <w:bCs/>
          <w:i/>
          <w:sz w:val="22"/>
          <w:szCs w:val="22"/>
        </w:rPr>
        <w:t>Science</w:t>
      </w:r>
    </w:p>
    <w:p w14:paraId="3D1E8E28" w14:textId="62072492" w:rsidR="00FB6E3B" w:rsidRDefault="00FB6E3B" w:rsidP="007815E3">
      <w:pPr>
        <w:widowControl/>
        <w:spacing w:after="200"/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2F4B44">
        <w:rPr>
          <w:rFonts w:asciiTheme="minorHAnsi" w:hAnsiTheme="minorHAnsi" w:cstheme="minorHAnsi"/>
          <w:bCs/>
          <w:sz w:val="22"/>
          <w:szCs w:val="22"/>
        </w:rPr>
        <w:t>Grants:</w:t>
      </w:r>
      <w:r w:rsidRPr="002F4B44">
        <w:rPr>
          <w:rFonts w:asciiTheme="minorHAnsi" w:hAnsiTheme="minorHAnsi" w:cstheme="minorHAnsi"/>
          <w:bCs/>
          <w:sz w:val="22"/>
          <w:szCs w:val="22"/>
        </w:rPr>
        <w:tab/>
        <w:t>Alaska Sea Grant, American Academy of Underwater Sciences (AAUS) graduate student research awards, North Pacific Research Board, Council on Ocean Affairs, Science &amp; Technology (COAST): student research proposals and grant development proposals</w:t>
      </w:r>
    </w:p>
    <w:bookmarkEnd w:id="6"/>
    <w:p w14:paraId="4E258437" w14:textId="77777777" w:rsidR="002F4B44" w:rsidRDefault="002F4B44" w:rsidP="00FB6E3B">
      <w:pPr>
        <w:widowControl/>
        <w:ind w:left="1440" w:hanging="1440"/>
        <w:rPr>
          <w:bCs/>
          <w:sz w:val="22"/>
          <w:szCs w:val="22"/>
        </w:rPr>
      </w:pPr>
    </w:p>
    <w:p w14:paraId="46DDA304" w14:textId="77777777" w:rsidR="006D3EBE" w:rsidRDefault="006D3EBE" w:rsidP="006D3EBE">
      <w:pPr>
        <w:widowControl/>
        <w:tabs>
          <w:tab w:val="left" w:pos="720"/>
        </w:tabs>
        <w:rPr>
          <w:b/>
          <w:smallCaps/>
          <w:color w:val="FFFFFF"/>
          <w:sz w:val="22"/>
          <w:szCs w:val="22"/>
          <w:u w:val="single"/>
        </w:rPr>
      </w:pPr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Service:                                                                                                                                                                                    </w:t>
      </w:r>
      <w:r w:rsidR="00FB6E3B"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</w:t>
      </w:r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 </w:t>
      </w:r>
      <w:proofErr w:type="gramStart"/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Pr="00F62B43">
        <w:rPr>
          <w:b/>
          <w:smallCaps/>
          <w:color w:val="FFFFFF" w:themeColor="background1"/>
          <w:sz w:val="22"/>
          <w:szCs w:val="22"/>
          <w:u w:val="single"/>
        </w:rPr>
        <w:t>.</w:t>
      </w:r>
      <w:proofErr w:type="gramEnd"/>
      <w:r>
        <w:rPr>
          <w:b/>
          <w:smallCaps/>
          <w:color w:val="FFFFFF"/>
          <w:sz w:val="22"/>
          <w:szCs w:val="22"/>
          <w:u w:val="single"/>
        </w:rPr>
        <w:tab/>
      </w:r>
    </w:p>
    <w:p w14:paraId="4E2CCAA7" w14:textId="77777777" w:rsidR="006D3EBE" w:rsidRPr="00105140" w:rsidRDefault="006D3EBE" w:rsidP="00F62B43">
      <w:pPr>
        <w:widowControl/>
        <w:tabs>
          <w:tab w:val="left" w:pos="720"/>
        </w:tabs>
        <w:spacing w:before="1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05140">
        <w:rPr>
          <w:rFonts w:asciiTheme="minorHAnsi" w:hAnsiTheme="minorHAnsi" w:cstheme="minorHAnsi"/>
          <w:i/>
          <w:color w:val="000000"/>
          <w:sz w:val="22"/>
          <w:szCs w:val="22"/>
        </w:rPr>
        <w:t>University</w:t>
      </w:r>
    </w:p>
    <w:p w14:paraId="10F24679" w14:textId="6D0DDF01" w:rsidR="00832B32" w:rsidRDefault="00832B32" w:rsidP="000B7813">
      <w:pPr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bookmarkStart w:id="7" w:name="_Hlk19092863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 Development and Outreach, member</w:t>
      </w:r>
      <w:r w:rsidR="004A14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4A14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4A14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4A14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4A14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2020 </w:t>
      </w:r>
    </w:p>
    <w:p w14:paraId="58C26E02" w14:textId="79280FC7" w:rsidR="00C12FE0" w:rsidRDefault="00C12FE0" w:rsidP="000B7813">
      <w:pPr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 Diversity, Equity, and Inclusion Committee, member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2020</w:t>
      </w:r>
    </w:p>
    <w:p w14:paraId="6ADD3233" w14:textId="1A7A169E" w:rsidR="000B7813" w:rsidRPr="00105140" w:rsidRDefault="000B7813" w:rsidP="000B7813">
      <w:pPr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 Technology Advisory Group, member</w:t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2018 – present</w:t>
      </w:r>
      <w:bookmarkEnd w:id="7"/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27675085" w14:textId="63153AD7" w:rsidR="00EE1C8B" w:rsidRPr="00105140" w:rsidRDefault="004B2A52" w:rsidP="004B2A52">
      <w:pPr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</w:t>
      </w:r>
      <w:r w:rsidR="00EE1C8B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Invertebrate Biologist Faculty </w:t>
      </w:r>
      <w:r w:rsidR="00141923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EE1C8B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earch</w:t>
      </w:r>
      <w:r w:rsidR="00B10701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Committee</w:t>
      </w:r>
      <w:r w:rsidR="00EE1C8B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member</w:t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EE1C8B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2017</w:t>
      </w:r>
    </w:p>
    <w:p w14:paraId="4188CEB7" w14:textId="6EFDCAAF" w:rsidR="00EE1C8B" w:rsidRPr="00105140" w:rsidRDefault="004B2A52" w:rsidP="004B2A52">
      <w:pPr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 Web A</w:t>
      </w:r>
      <w:r w:rsidR="00EE1C8B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dvisory </w:t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Group</w:t>
      </w:r>
      <w:r w:rsidR="00EE1C8B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member</w:t>
      </w:r>
      <w:r w:rsidR="00EE1C8B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EE1C8B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EE1C8B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EE1C8B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2017 – </w:t>
      </w:r>
      <w:r w:rsidR="000B7813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2018</w:t>
      </w:r>
      <w:r w:rsidR="00EE1C8B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386F1880" w14:textId="77777777" w:rsidR="00661372" w:rsidRPr="00105140" w:rsidRDefault="004B2A52" w:rsidP="004B2A52">
      <w:pPr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Strategic </w:t>
      </w:r>
      <w:r w:rsidR="006731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Plan C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ommittee, member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2017</w:t>
      </w:r>
    </w:p>
    <w:p w14:paraId="190BAE0F" w14:textId="77777777" w:rsidR="00BA27F0" w:rsidRPr="00105140" w:rsidRDefault="00BA27F0" w:rsidP="00BA27F0">
      <w:pPr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 Web Sitemap Subcommittee, member</w:t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2017</w:t>
      </w:r>
    </w:p>
    <w:p w14:paraId="70213AD5" w14:textId="318CC0D5" w:rsidR="00661372" w:rsidRPr="00105140" w:rsidRDefault="00BA27F0" w:rsidP="00BA27F0">
      <w:pPr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731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Curriculum C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ommittee, chair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2016 – </w:t>
      </w:r>
      <w:r w:rsidR="00832B3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2020</w:t>
      </w:r>
    </w:p>
    <w:p w14:paraId="187ED845" w14:textId="04F7E49A" w:rsidR="000B7813" w:rsidRPr="00105140" w:rsidRDefault="000B7813" w:rsidP="000B7813">
      <w:pPr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 Small boats &amp; marine operations Committee, member</w:t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2015 – present </w:t>
      </w:r>
    </w:p>
    <w:p w14:paraId="45DADEDC" w14:textId="0CEF9E8F" w:rsidR="006D3EBE" w:rsidRPr="00105140" w:rsidRDefault="00BA27F0" w:rsidP="00BA27F0">
      <w:pPr>
        <w:ind w:left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731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Curriculum C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ommittee, member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2015</w:t>
      </w:r>
      <w:r w:rsidR="004A14E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/16, 2020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</w:t>
      </w:r>
      <w:r w:rsidR="006731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Scholarship C</w:t>
      </w:r>
      <w:r w:rsidR="006D3E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ommittee </w:t>
      </w:r>
      <w:r w:rsidR="006D3E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D3E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D3E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D3E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D3E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2015/2016</w:t>
      </w:r>
    </w:p>
    <w:p w14:paraId="78A483E5" w14:textId="77777777" w:rsidR="00ED1069" w:rsidRPr="00105140" w:rsidRDefault="00BA27F0" w:rsidP="00BA27F0">
      <w:pPr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SJSU </w:t>
      </w:r>
      <w:r w:rsidR="006D3E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Institutional Animal Care and Use Committee, alternate </w:t>
      </w:r>
      <w:r w:rsidR="006D3E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D3E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D3E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 xml:space="preserve">2015 </w:t>
      </w:r>
      <w:r w:rsidR="00ED1069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–</w:t>
      </w:r>
      <w:r w:rsidR="006D3E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present</w:t>
      </w:r>
    </w:p>
    <w:p w14:paraId="5A64F08F" w14:textId="77777777" w:rsidR="006D3EBE" w:rsidRPr="00105140" w:rsidRDefault="00BA27F0" w:rsidP="00BA27F0">
      <w:pPr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</w:t>
      </w:r>
      <w:r w:rsidR="00ED1069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731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Web C</w:t>
      </w:r>
      <w:r w:rsidR="00ED1069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ommittee, member </w:t>
      </w:r>
      <w:r w:rsidR="00ED1069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ED1069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ED1069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ED1069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D3E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2015 </w:t>
      </w:r>
      <w:r w:rsidR="00EE1C8B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– 2017</w:t>
      </w:r>
    </w:p>
    <w:p w14:paraId="6D6D8E44" w14:textId="77777777" w:rsidR="00ED1069" w:rsidRPr="00105140" w:rsidRDefault="00BA27F0" w:rsidP="007815E3">
      <w:pPr>
        <w:spacing w:after="120"/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MLML Faculty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Librarian </w:t>
      </w:r>
      <w:r w:rsidR="006731BE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Search C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ommittee</w:t>
      </w:r>
      <w:r w:rsidR="00B10701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member</w:t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61372" w:rsidRPr="0010514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2015</w:t>
      </w:r>
    </w:p>
    <w:p w14:paraId="1E71D3D4" w14:textId="77777777" w:rsidR="00ED1069" w:rsidRPr="00105140" w:rsidRDefault="00661372" w:rsidP="00F62B43">
      <w:pPr>
        <w:widowControl/>
        <w:tabs>
          <w:tab w:val="left" w:pos="720"/>
        </w:tabs>
        <w:spacing w:before="8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05140">
        <w:rPr>
          <w:rFonts w:asciiTheme="minorHAnsi" w:hAnsiTheme="minorHAnsi" w:cstheme="minorHAnsi"/>
          <w:i/>
          <w:color w:val="000000"/>
          <w:sz w:val="22"/>
          <w:szCs w:val="22"/>
        </w:rPr>
        <w:t>Scientific community</w:t>
      </w:r>
    </w:p>
    <w:p w14:paraId="3A40240D" w14:textId="3FF805DF" w:rsidR="00C656C9" w:rsidRDefault="00C656C9" w:rsidP="00BA27F0">
      <w:pPr>
        <w:widowControl/>
        <w:overflowPunct/>
        <w:ind w:firstLine="720"/>
        <w:textAlignment w:val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Faculty Advisor, </w:t>
      </w:r>
      <w:r w:rsidRPr="00C656C9">
        <w:rPr>
          <w:rFonts w:asciiTheme="minorHAnsi" w:hAnsiTheme="minorHAnsi" w:cstheme="minorHAnsi"/>
          <w:iCs/>
          <w:sz w:val="22"/>
          <w:szCs w:val="22"/>
        </w:rPr>
        <w:t>MARINE (Monterey Area Research Institutions’ Network for Education)</w:t>
      </w:r>
      <w:r>
        <w:rPr>
          <w:rFonts w:asciiTheme="minorHAnsi" w:hAnsiTheme="minorHAnsi" w:cstheme="minorHAnsi"/>
          <w:iCs/>
          <w:sz w:val="22"/>
          <w:szCs w:val="22"/>
        </w:rPr>
        <w:tab/>
        <w:t>2020</w:t>
      </w:r>
    </w:p>
    <w:p w14:paraId="360BBBD7" w14:textId="223A8655" w:rsidR="00EB5460" w:rsidRPr="00105140" w:rsidRDefault="00EB5460" w:rsidP="00BA27F0">
      <w:pPr>
        <w:widowControl/>
        <w:overflowPunct/>
        <w:ind w:firstLine="720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105140">
        <w:rPr>
          <w:rFonts w:asciiTheme="minorHAnsi" w:hAnsiTheme="minorHAnsi" w:cstheme="minorHAnsi"/>
          <w:i/>
          <w:sz w:val="22"/>
          <w:szCs w:val="22"/>
        </w:rPr>
        <w:t xml:space="preserve">Faculty Advisor, </w:t>
      </w:r>
      <w:r w:rsidRPr="00105140">
        <w:rPr>
          <w:rFonts w:asciiTheme="minorHAnsi" w:hAnsiTheme="minorHAnsi" w:cstheme="minorHAnsi"/>
          <w:iCs/>
          <w:sz w:val="22"/>
          <w:szCs w:val="22"/>
        </w:rPr>
        <w:t>Society of Women in Marine Science, Monterey Bay Chapter</w:t>
      </w:r>
      <w:r w:rsidRPr="00105140">
        <w:rPr>
          <w:rFonts w:asciiTheme="minorHAnsi" w:hAnsiTheme="minorHAnsi" w:cstheme="minorHAnsi"/>
          <w:iCs/>
          <w:sz w:val="22"/>
          <w:szCs w:val="22"/>
        </w:rPr>
        <w:tab/>
        <w:t>2019 - present</w:t>
      </w:r>
    </w:p>
    <w:p w14:paraId="0FD81F1F" w14:textId="7E0C39A0" w:rsidR="00BA27F0" w:rsidRPr="00105140" w:rsidRDefault="00BA27F0" w:rsidP="00BA27F0">
      <w:pPr>
        <w:widowControl/>
        <w:overflowPunct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105140">
        <w:rPr>
          <w:rFonts w:asciiTheme="minorHAnsi" w:hAnsiTheme="minorHAnsi" w:cstheme="minorHAnsi"/>
          <w:i/>
          <w:sz w:val="22"/>
          <w:szCs w:val="22"/>
        </w:rPr>
        <w:t xml:space="preserve">Workshop participant, </w:t>
      </w:r>
      <w:r w:rsidRPr="00105140">
        <w:rPr>
          <w:rFonts w:asciiTheme="minorHAnsi" w:hAnsiTheme="minorHAnsi" w:cstheme="minorHAnsi"/>
          <w:sz w:val="22"/>
          <w:szCs w:val="22"/>
        </w:rPr>
        <w:t>Santa Cruz, CA</w:t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  <w:t>2017</w:t>
      </w:r>
    </w:p>
    <w:p w14:paraId="712E9717" w14:textId="77777777" w:rsidR="00BA27F0" w:rsidRPr="00105140" w:rsidRDefault="00BA27F0" w:rsidP="00BA27F0">
      <w:pPr>
        <w:widowControl/>
        <w:overflowPunct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105140">
        <w:rPr>
          <w:rFonts w:asciiTheme="minorHAnsi" w:hAnsiTheme="minorHAnsi" w:cstheme="minorHAnsi"/>
          <w:sz w:val="22"/>
          <w:szCs w:val="22"/>
        </w:rPr>
        <w:tab/>
        <w:t>Current state and future directions of diving physiology research (ONR funded)</w:t>
      </w:r>
    </w:p>
    <w:p w14:paraId="23673B5A" w14:textId="77777777" w:rsidR="00D01CBB" w:rsidRPr="00105140" w:rsidRDefault="00D01CBB" w:rsidP="00BA27F0">
      <w:pPr>
        <w:widowControl/>
        <w:overflowPunct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105140">
        <w:rPr>
          <w:rFonts w:asciiTheme="minorHAnsi" w:hAnsiTheme="minorHAnsi" w:cstheme="minorHAnsi"/>
          <w:i/>
          <w:sz w:val="22"/>
          <w:szCs w:val="22"/>
        </w:rPr>
        <w:t>Host</w:t>
      </w:r>
      <w:r w:rsidRPr="00105140">
        <w:rPr>
          <w:rFonts w:asciiTheme="minorHAnsi" w:hAnsiTheme="minorHAnsi" w:cstheme="minorHAnsi"/>
          <w:sz w:val="22"/>
          <w:szCs w:val="22"/>
        </w:rPr>
        <w:t>, Moss Landing Marine Laboratories, CA</w:t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  <w:t>2017</w:t>
      </w:r>
    </w:p>
    <w:p w14:paraId="4A5CB80C" w14:textId="77777777" w:rsidR="00D01CBB" w:rsidRPr="00105140" w:rsidRDefault="00D01CBB" w:rsidP="00D01CBB">
      <w:pPr>
        <w:widowControl/>
        <w:overflowPunct/>
        <w:textAlignment w:val="auto"/>
        <w:rPr>
          <w:rFonts w:asciiTheme="minorHAnsi" w:hAnsiTheme="minorHAnsi" w:cstheme="minorHAnsi"/>
          <w:sz w:val="22"/>
          <w:szCs w:val="22"/>
        </w:rPr>
      </w:pPr>
      <w:r w:rsidRPr="00105140">
        <w:rPr>
          <w:rFonts w:asciiTheme="minorHAnsi" w:hAnsiTheme="minorHAnsi" w:cstheme="minorHAnsi"/>
          <w:sz w:val="22"/>
          <w:szCs w:val="22"/>
        </w:rPr>
        <w:tab/>
      </w:r>
      <w:r w:rsidR="00BA27F0"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>California Student Chapter Meeting</w:t>
      </w:r>
    </w:p>
    <w:p w14:paraId="620D81B8" w14:textId="77777777" w:rsidR="00852ABA" w:rsidRPr="00105140" w:rsidRDefault="00852ABA" w:rsidP="00BA27F0">
      <w:pPr>
        <w:widowControl/>
        <w:overflowPunct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105140">
        <w:rPr>
          <w:rFonts w:asciiTheme="minorHAnsi" w:hAnsiTheme="minorHAnsi" w:cstheme="minorHAnsi"/>
          <w:i/>
          <w:sz w:val="22"/>
          <w:szCs w:val="22"/>
        </w:rPr>
        <w:t>Marine Mammal and Turtle Stranding Coordinator</w:t>
      </w:r>
      <w:r w:rsidRPr="00105140">
        <w:rPr>
          <w:rFonts w:asciiTheme="minorHAnsi" w:hAnsiTheme="minorHAnsi" w:cstheme="minorHAnsi"/>
          <w:sz w:val="22"/>
          <w:szCs w:val="22"/>
        </w:rPr>
        <w:t xml:space="preserve">, Monterey County </w:t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  <w:t>2015- present</w:t>
      </w:r>
    </w:p>
    <w:p w14:paraId="3B36561F" w14:textId="77777777" w:rsidR="00852ABA" w:rsidRPr="00105140" w:rsidRDefault="00852ABA" w:rsidP="00BA27F0">
      <w:pPr>
        <w:widowControl/>
        <w:overflowPunct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105140">
        <w:rPr>
          <w:rFonts w:asciiTheme="minorHAnsi" w:hAnsiTheme="minorHAnsi" w:cstheme="minorHAnsi"/>
          <w:i/>
          <w:sz w:val="22"/>
          <w:szCs w:val="22"/>
        </w:rPr>
        <w:t>Co-organizer</w:t>
      </w:r>
      <w:r w:rsidRPr="00105140">
        <w:rPr>
          <w:rFonts w:asciiTheme="minorHAnsi" w:hAnsiTheme="minorHAnsi" w:cstheme="minorHAnsi"/>
          <w:sz w:val="22"/>
          <w:szCs w:val="22"/>
        </w:rPr>
        <w:t xml:space="preserve">, Biology of Marine Mammals Conference, San Francisco, CA </w:t>
      </w:r>
      <w:r w:rsidRPr="00105140">
        <w:rPr>
          <w:rFonts w:asciiTheme="minorHAnsi" w:hAnsiTheme="minorHAnsi" w:cstheme="minorHAnsi"/>
          <w:sz w:val="22"/>
          <w:szCs w:val="22"/>
        </w:rPr>
        <w:tab/>
        <w:t>2015</w:t>
      </w:r>
    </w:p>
    <w:p w14:paraId="2E92BAC8" w14:textId="77777777" w:rsidR="00852ABA" w:rsidRPr="00105140" w:rsidRDefault="00852ABA" w:rsidP="00BA27F0">
      <w:pPr>
        <w:widowControl/>
        <w:overflowPunct/>
        <w:ind w:left="720"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105140">
        <w:rPr>
          <w:rFonts w:asciiTheme="minorHAnsi" w:hAnsiTheme="minorHAnsi" w:cstheme="minorHAnsi"/>
          <w:sz w:val="22"/>
          <w:szCs w:val="22"/>
        </w:rPr>
        <w:t>Career-Life Balance and How to Make a Successful Career in Marine Mammal Science</w:t>
      </w:r>
    </w:p>
    <w:p w14:paraId="4E144420" w14:textId="37C1876F" w:rsidR="00D01CBB" w:rsidRPr="00105140" w:rsidRDefault="00D01CBB" w:rsidP="00BA27F0">
      <w:pPr>
        <w:widowControl/>
        <w:overflowPunct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105140">
        <w:rPr>
          <w:rFonts w:asciiTheme="minorHAnsi" w:hAnsiTheme="minorHAnsi" w:cstheme="minorHAnsi"/>
          <w:i/>
          <w:sz w:val="22"/>
          <w:szCs w:val="22"/>
        </w:rPr>
        <w:t>Co-organizer</w:t>
      </w:r>
      <w:r w:rsidRPr="00105140">
        <w:rPr>
          <w:rFonts w:asciiTheme="minorHAnsi" w:hAnsiTheme="minorHAnsi" w:cstheme="minorHAnsi"/>
          <w:sz w:val="22"/>
          <w:szCs w:val="22"/>
        </w:rPr>
        <w:t>, Institute of Bioscience,</w:t>
      </w:r>
      <w:r w:rsidR="00661372" w:rsidRPr="00105140">
        <w:rPr>
          <w:rFonts w:asciiTheme="minorHAnsi" w:hAnsiTheme="minorHAnsi" w:cstheme="minorHAnsi"/>
          <w:sz w:val="22"/>
          <w:szCs w:val="22"/>
        </w:rPr>
        <w:t xml:space="preserve"> </w:t>
      </w:r>
      <w:r w:rsidR="00852ABA" w:rsidRPr="00105140">
        <w:rPr>
          <w:rFonts w:asciiTheme="minorHAnsi" w:hAnsiTheme="minorHAnsi" w:cstheme="minorHAnsi"/>
          <w:sz w:val="22"/>
          <w:szCs w:val="22"/>
        </w:rPr>
        <w:t>Aarhus University</w:t>
      </w:r>
      <w:r w:rsidR="00852ABA" w:rsidRPr="00105140">
        <w:rPr>
          <w:rFonts w:asciiTheme="minorHAnsi" w:hAnsiTheme="minorHAnsi" w:cstheme="minorHAnsi"/>
          <w:sz w:val="22"/>
          <w:szCs w:val="22"/>
        </w:rPr>
        <w:tab/>
      </w:r>
      <w:r w:rsidR="00852ABA" w:rsidRPr="00105140">
        <w:rPr>
          <w:rFonts w:asciiTheme="minorHAnsi" w:hAnsiTheme="minorHAnsi" w:cstheme="minorHAnsi"/>
          <w:sz w:val="22"/>
          <w:szCs w:val="22"/>
        </w:rPr>
        <w:tab/>
      </w:r>
      <w:r w:rsidR="00852ABA" w:rsidRPr="00105140">
        <w:rPr>
          <w:rFonts w:asciiTheme="minorHAnsi" w:hAnsiTheme="minorHAnsi" w:cstheme="minorHAnsi"/>
          <w:sz w:val="22"/>
          <w:szCs w:val="22"/>
        </w:rPr>
        <w:tab/>
      </w:r>
      <w:r w:rsidR="00852ABA" w:rsidRPr="00105140">
        <w:rPr>
          <w:rFonts w:asciiTheme="minorHAnsi" w:hAnsiTheme="minorHAnsi" w:cstheme="minorHAnsi"/>
          <w:sz w:val="22"/>
          <w:szCs w:val="22"/>
        </w:rPr>
        <w:tab/>
        <w:t>2014</w:t>
      </w:r>
    </w:p>
    <w:p w14:paraId="7A8665AD" w14:textId="77777777" w:rsidR="00D01CBB" w:rsidRPr="00105140" w:rsidRDefault="00D01CBB" w:rsidP="00BA27F0">
      <w:pPr>
        <w:widowControl/>
        <w:overflowPunct/>
        <w:ind w:left="720"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105140">
        <w:rPr>
          <w:rFonts w:asciiTheme="minorHAnsi" w:hAnsiTheme="minorHAnsi" w:cstheme="minorHAnsi"/>
          <w:sz w:val="22"/>
          <w:szCs w:val="22"/>
        </w:rPr>
        <w:t xml:space="preserve">Workshop: Diving Physiology </w:t>
      </w:r>
    </w:p>
    <w:p w14:paraId="10F786D3" w14:textId="77777777" w:rsidR="00661372" w:rsidRPr="00105140" w:rsidRDefault="00D01CBB" w:rsidP="00BA27F0">
      <w:pPr>
        <w:widowControl/>
        <w:overflowPunct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105140">
        <w:rPr>
          <w:rFonts w:asciiTheme="minorHAnsi" w:hAnsiTheme="minorHAnsi" w:cstheme="minorHAnsi"/>
          <w:i/>
          <w:sz w:val="22"/>
          <w:szCs w:val="22"/>
        </w:rPr>
        <w:t>Co-organizer</w:t>
      </w:r>
      <w:r w:rsidRPr="00105140">
        <w:rPr>
          <w:rFonts w:asciiTheme="minorHAnsi" w:hAnsiTheme="minorHAnsi" w:cstheme="minorHAnsi"/>
          <w:sz w:val="22"/>
          <w:szCs w:val="22"/>
        </w:rPr>
        <w:t>, Experimental Biology, San Diego, CA</w:t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</w:r>
      <w:r w:rsidRPr="00105140">
        <w:rPr>
          <w:rFonts w:asciiTheme="minorHAnsi" w:hAnsiTheme="minorHAnsi" w:cstheme="minorHAnsi"/>
          <w:sz w:val="22"/>
          <w:szCs w:val="22"/>
        </w:rPr>
        <w:tab/>
        <w:t>2014</w:t>
      </w:r>
    </w:p>
    <w:p w14:paraId="02FC1291" w14:textId="15F3013C" w:rsidR="00D01CBB" w:rsidRDefault="00D01CBB" w:rsidP="00BA27F0">
      <w:pPr>
        <w:widowControl/>
        <w:overflowPunct/>
        <w:ind w:left="720" w:firstLine="720"/>
        <w:textAlignment w:val="auto"/>
        <w:rPr>
          <w:rFonts w:asciiTheme="minorHAnsi" w:hAnsiTheme="minorHAnsi" w:cstheme="minorHAnsi"/>
          <w:sz w:val="22"/>
          <w:szCs w:val="22"/>
        </w:rPr>
      </w:pPr>
      <w:r w:rsidRPr="00105140">
        <w:rPr>
          <w:rFonts w:asciiTheme="minorHAnsi" w:hAnsiTheme="minorHAnsi" w:cstheme="minorHAnsi"/>
          <w:sz w:val="22"/>
          <w:szCs w:val="22"/>
        </w:rPr>
        <w:t>Symposium: Organismal Adaptation/Response to Hypoxic Environments</w:t>
      </w:r>
    </w:p>
    <w:p w14:paraId="268320C8" w14:textId="695B5BEB" w:rsidR="00105140" w:rsidRDefault="00105140" w:rsidP="00BA27F0">
      <w:pPr>
        <w:widowControl/>
        <w:overflowPunct/>
        <w:ind w:left="720"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0E23DE1" w14:textId="77777777" w:rsidR="00C76173" w:rsidRPr="00105140" w:rsidRDefault="00C76173" w:rsidP="00BA27F0">
      <w:pPr>
        <w:widowControl/>
        <w:overflowPunct/>
        <w:ind w:left="720"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B60E3D9" w14:textId="1C02772B" w:rsidR="00F200C4" w:rsidRDefault="00F200C4" w:rsidP="00FB6E3B">
      <w:pPr>
        <w:widowControl/>
        <w:tabs>
          <w:tab w:val="left" w:pos="720"/>
        </w:tabs>
        <w:rPr>
          <w:b/>
          <w:smallCaps/>
          <w:sz w:val="22"/>
          <w:szCs w:val="22"/>
          <w:u w:val="single"/>
        </w:rPr>
      </w:pPr>
    </w:p>
    <w:p w14:paraId="17BB2D22" w14:textId="77777777" w:rsidR="00FB6E3B" w:rsidRDefault="00FB6E3B" w:rsidP="00FB6E3B">
      <w:pPr>
        <w:widowControl/>
        <w:tabs>
          <w:tab w:val="left" w:pos="720"/>
        </w:tabs>
        <w:rPr>
          <w:b/>
          <w:smallCaps/>
          <w:color w:val="FFFFFF"/>
          <w:sz w:val="22"/>
          <w:szCs w:val="22"/>
          <w:u w:val="single"/>
        </w:rPr>
      </w:pPr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lastRenderedPageBreak/>
        <w:t xml:space="preserve">Professional Associations:                                                                                                                                           </w:t>
      </w:r>
      <w:proofErr w:type="gramStart"/>
      <w:r w:rsidRPr="00F62B43">
        <w:rPr>
          <w:b/>
          <w:smallCaps/>
          <w:color w:val="1F4E79" w:themeColor="accent5" w:themeShade="80"/>
          <w:sz w:val="22"/>
          <w:szCs w:val="22"/>
          <w:u w:val="single"/>
        </w:rPr>
        <w:t xml:space="preserve">  </w:t>
      </w:r>
      <w:r w:rsidRPr="00F62B43">
        <w:rPr>
          <w:b/>
          <w:smallCaps/>
          <w:color w:val="FFFFFF" w:themeColor="background1"/>
          <w:sz w:val="22"/>
          <w:szCs w:val="22"/>
          <w:u w:val="single"/>
        </w:rPr>
        <w:t>.</w:t>
      </w:r>
      <w:proofErr w:type="gramEnd"/>
      <w:r>
        <w:rPr>
          <w:b/>
          <w:smallCaps/>
          <w:color w:val="FFFFFF"/>
          <w:sz w:val="22"/>
          <w:szCs w:val="22"/>
          <w:u w:val="single"/>
        </w:rPr>
        <w:tab/>
      </w:r>
    </w:p>
    <w:p w14:paraId="3F7C1308" w14:textId="77777777" w:rsidR="00105140" w:rsidRDefault="00105140" w:rsidP="00DF2FCA">
      <w:pPr>
        <w:widowControl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8E676D7" w14:textId="49C805BA" w:rsidR="007F0828" w:rsidRPr="00105140" w:rsidRDefault="00FB6E3B" w:rsidP="00DF2FCA">
      <w:pPr>
        <w:widowControl/>
        <w:tabs>
          <w:tab w:val="left" w:pos="720"/>
        </w:tabs>
        <w:ind w:left="720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105140">
        <w:rPr>
          <w:rFonts w:asciiTheme="minorHAnsi" w:hAnsiTheme="minorHAnsi" w:cstheme="minorHAnsi"/>
          <w:sz w:val="22"/>
          <w:szCs w:val="22"/>
        </w:rPr>
        <w:t>American Physiological Society (2010-</w:t>
      </w:r>
      <w:r w:rsidR="00C76173">
        <w:rPr>
          <w:rFonts w:asciiTheme="minorHAnsi" w:hAnsiTheme="minorHAnsi" w:cstheme="minorHAnsi"/>
          <w:sz w:val="22"/>
          <w:szCs w:val="22"/>
        </w:rPr>
        <w:t>present</w:t>
      </w:r>
      <w:r w:rsidRPr="00105140">
        <w:rPr>
          <w:rFonts w:asciiTheme="minorHAnsi" w:hAnsiTheme="minorHAnsi" w:cstheme="minorHAnsi"/>
          <w:sz w:val="22"/>
          <w:szCs w:val="22"/>
        </w:rPr>
        <w:t>), Society for Experimental Biology (2012-2015), Society for Integrative Biology (2004-2011), Society of Marine Mammalogy (2002-present), Phi Beta Kappa honor society (1998-present)</w:t>
      </w:r>
      <w:r w:rsidR="00072ED3" w:rsidRPr="00105140">
        <w:rPr>
          <w:rFonts w:asciiTheme="minorHAnsi" w:hAnsiTheme="minorHAnsi" w:cstheme="minorHAnsi"/>
          <w:sz w:val="22"/>
          <w:szCs w:val="22"/>
        </w:rPr>
        <w:t>, International Biologging Society (2017- present), Society for Women in Marine Science (2018 – present)</w:t>
      </w:r>
      <w:r w:rsidR="00DF2FCA" w:rsidRPr="00105140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 xml:space="preserve"> </w:t>
      </w:r>
    </w:p>
    <w:p w14:paraId="3C6A199C" w14:textId="77777777" w:rsidR="00C10EAF" w:rsidRDefault="00C10EAF" w:rsidP="007F0828">
      <w:pPr>
        <w:widowControl/>
        <w:tabs>
          <w:tab w:val="left" w:pos="720"/>
        </w:tabs>
        <w:rPr>
          <w:b/>
          <w:smallCaps/>
          <w:sz w:val="22"/>
          <w:szCs w:val="22"/>
          <w:u w:val="single"/>
        </w:rPr>
      </w:pPr>
    </w:p>
    <w:sectPr w:rsidR="00C10EAF" w:rsidSect="00C80947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117F" w14:textId="77777777" w:rsidR="00E601D2" w:rsidRDefault="00E601D2">
      <w:r>
        <w:separator/>
      </w:r>
    </w:p>
  </w:endnote>
  <w:endnote w:type="continuationSeparator" w:id="0">
    <w:p w14:paraId="277A62A2" w14:textId="77777777" w:rsidR="00E601D2" w:rsidRDefault="00E6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6439" w14:textId="77777777" w:rsidR="00E601D2" w:rsidRDefault="00E601D2">
      <w:r>
        <w:separator/>
      </w:r>
    </w:p>
  </w:footnote>
  <w:footnote w:type="continuationSeparator" w:id="0">
    <w:p w14:paraId="62AE3AF5" w14:textId="77777777" w:rsidR="00E601D2" w:rsidRDefault="00E6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DA1A" w14:textId="77777777" w:rsidR="009A0198" w:rsidRDefault="009A0198">
    <w:pPr>
      <w:pStyle w:val="Header"/>
      <w:pBdr>
        <w:bottom w:val="single" w:sz="4" w:space="1" w:color="D9D9D9"/>
      </w:pBdr>
      <w:jc w:val="right"/>
      <w:rPr>
        <w:b/>
      </w:rPr>
    </w:pPr>
    <w:proofErr w:type="spellStart"/>
    <w:r w:rsidRPr="00730887">
      <w:rPr>
        <w:rFonts w:ascii="Calibri" w:hAnsi="Calibri" w:cs="Calibri"/>
        <w:color w:val="7F7F7F"/>
        <w:spacing w:val="60"/>
        <w:sz w:val="24"/>
        <w:szCs w:val="24"/>
      </w:rPr>
      <w:t>Birgitte</w:t>
    </w:r>
    <w:proofErr w:type="spellEnd"/>
    <w:r w:rsidRPr="00730887">
      <w:rPr>
        <w:rFonts w:ascii="Calibri" w:hAnsi="Calibri" w:cs="Calibri"/>
        <w:color w:val="7F7F7F"/>
        <w:spacing w:val="60"/>
        <w:sz w:val="24"/>
        <w:szCs w:val="24"/>
      </w:rPr>
      <w:t xml:space="preserve"> I. McDonald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0412AC">
      <w:rPr>
        <w:b/>
        <w:noProof/>
      </w:rPr>
      <w:t>9</w:t>
    </w:r>
    <w:r>
      <w:fldChar w:fldCharType="end"/>
    </w:r>
  </w:p>
  <w:p w14:paraId="4CA4F089" w14:textId="77777777" w:rsidR="009A0198" w:rsidRDefault="009A0198">
    <w:pPr>
      <w:pStyle w:val="Header"/>
    </w:pPr>
  </w:p>
  <w:p w14:paraId="6EAC907B" w14:textId="77777777" w:rsidR="009A0198" w:rsidRDefault="009A01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40F"/>
    <w:multiLevelType w:val="hybridMultilevel"/>
    <w:tmpl w:val="CD629CA8"/>
    <w:lvl w:ilvl="0" w:tplc="9800CE5A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B4914"/>
    <w:multiLevelType w:val="hybridMultilevel"/>
    <w:tmpl w:val="99EE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0DA7"/>
    <w:multiLevelType w:val="hybridMultilevel"/>
    <w:tmpl w:val="58BA4430"/>
    <w:lvl w:ilvl="0" w:tplc="71B6BD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95A"/>
    <w:multiLevelType w:val="hybridMultilevel"/>
    <w:tmpl w:val="D3DAE76A"/>
    <w:lvl w:ilvl="0" w:tplc="9946A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F3D7D"/>
    <w:multiLevelType w:val="hybridMultilevel"/>
    <w:tmpl w:val="37006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5337E9"/>
    <w:multiLevelType w:val="hybridMultilevel"/>
    <w:tmpl w:val="3FE49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6E0E6A"/>
    <w:multiLevelType w:val="hybridMultilevel"/>
    <w:tmpl w:val="1B503188"/>
    <w:lvl w:ilvl="0" w:tplc="35706BA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7EC9"/>
    <w:multiLevelType w:val="hybridMultilevel"/>
    <w:tmpl w:val="7D1C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BBD"/>
    <w:multiLevelType w:val="hybridMultilevel"/>
    <w:tmpl w:val="5C56D72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A854DED"/>
    <w:multiLevelType w:val="hybridMultilevel"/>
    <w:tmpl w:val="31CCA61E"/>
    <w:lvl w:ilvl="0" w:tplc="FFEE19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25E2F"/>
    <w:multiLevelType w:val="hybridMultilevel"/>
    <w:tmpl w:val="B1E0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A0261"/>
    <w:multiLevelType w:val="hybridMultilevel"/>
    <w:tmpl w:val="FDF0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F5080"/>
    <w:multiLevelType w:val="hybridMultilevel"/>
    <w:tmpl w:val="B798DAF4"/>
    <w:lvl w:ilvl="0" w:tplc="5664C748">
      <w:start w:val="1"/>
      <w:numFmt w:val="decimal"/>
      <w:lvlText w:val="%1)"/>
      <w:lvlJc w:val="left"/>
      <w:pPr>
        <w:ind w:left="497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3" w15:restartNumberingAfterBreak="0">
    <w:nsid w:val="4B9B2B13"/>
    <w:multiLevelType w:val="hybridMultilevel"/>
    <w:tmpl w:val="503437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75A5D85"/>
    <w:multiLevelType w:val="hybridMultilevel"/>
    <w:tmpl w:val="265A8E1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A02359F"/>
    <w:multiLevelType w:val="hybridMultilevel"/>
    <w:tmpl w:val="AF086044"/>
    <w:lvl w:ilvl="0" w:tplc="0409000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05" w:hanging="360"/>
      </w:pPr>
      <w:rPr>
        <w:rFonts w:ascii="Wingdings" w:hAnsi="Wingdings" w:hint="default"/>
      </w:rPr>
    </w:lvl>
  </w:abstractNum>
  <w:abstractNum w:abstractNumId="16" w15:restartNumberingAfterBreak="0">
    <w:nsid w:val="5CDA6D67"/>
    <w:multiLevelType w:val="hybridMultilevel"/>
    <w:tmpl w:val="A2B6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84711"/>
    <w:multiLevelType w:val="hybridMultilevel"/>
    <w:tmpl w:val="92788F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7943631A"/>
    <w:multiLevelType w:val="hybridMultilevel"/>
    <w:tmpl w:val="174E773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9B27703"/>
    <w:multiLevelType w:val="hybridMultilevel"/>
    <w:tmpl w:val="03D8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D4DB5"/>
    <w:multiLevelType w:val="hybridMultilevel"/>
    <w:tmpl w:val="D020D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D3773D1"/>
    <w:multiLevelType w:val="hybridMultilevel"/>
    <w:tmpl w:val="C3703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3"/>
  </w:num>
  <w:num w:numId="13">
    <w:abstractNumId w:val="17"/>
  </w:num>
  <w:num w:numId="14">
    <w:abstractNumId w:val="2"/>
  </w:num>
  <w:num w:numId="15">
    <w:abstractNumId w:val="12"/>
  </w:num>
  <w:num w:numId="16">
    <w:abstractNumId w:val="6"/>
  </w:num>
  <w:num w:numId="17">
    <w:abstractNumId w:val="1"/>
  </w:num>
  <w:num w:numId="18">
    <w:abstractNumId w:val="19"/>
  </w:num>
  <w:num w:numId="19">
    <w:abstractNumId w:val="3"/>
  </w:num>
  <w:num w:numId="20">
    <w:abstractNumId w:val="9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3E"/>
    <w:rsid w:val="00000AF3"/>
    <w:rsid w:val="000030C4"/>
    <w:rsid w:val="000036E2"/>
    <w:rsid w:val="000063DB"/>
    <w:rsid w:val="00014E6D"/>
    <w:rsid w:val="00016813"/>
    <w:rsid w:val="000217C4"/>
    <w:rsid w:val="000255FD"/>
    <w:rsid w:val="00031581"/>
    <w:rsid w:val="00031ECB"/>
    <w:rsid w:val="0003292B"/>
    <w:rsid w:val="00036276"/>
    <w:rsid w:val="00040452"/>
    <w:rsid w:val="0004113B"/>
    <w:rsid w:val="000412AC"/>
    <w:rsid w:val="0004500E"/>
    <w:rsid w:val="00056BDF"/>
    <w:rsid w:val="00057052"/>
    <w:rsid w:val="00057DE2"/>
    <w:rsid w:val="00060A09"/>
    <w:rsid w:val="00061F73"/>
    <w:rsid w:val="000650CE"/>
    <w:rsid w:val="000657AD"/>
    <w:rsid w:val="00066EBA"/>
    <w:rsid w:val="000672B2"/>
    <w:rsid w:val="00072ED3"/>
    <w:rsid w:val="00073BCF"/>
    <w:rsid w:val="00081564"/>
    <w:rsid w:val="00083747"/>
    <w:rsid w:val="00085977"/>
    <w:rsid w:val="000965EC"/>
    <w:rsid w:val="00097E98"/>
    <w:rsid w:val="000A0701"/>
    <w:rsid w:val="000A2539"/>
    <w:rsid w:val="000A451E"/>
    <w:rsid w:val="000A6422"/>
    <w:rsid w:val="000B0C7A"/>
    <w:rsid w:val="000B18A5"/>
    <w:rsid w:val="000B2456"/>
    <w:rsid w:val="000B7561"/>
    <w:rsid w:val="000B7813"/>
    <w:rsid w:val="000B7895"/>
    <w:rsid w:val="000C0BEA"/>
    <w:rsid w:val="000C565B"/>
    <w:rsid w:val="000C72BD"/>
    <w:rsid w:val="000D093E"/>
    <w:rsid w:val="000E10AB"/>
    <w:rsid w:val="000E4A25"/>
    <w:rsid w:val="000E4B8F"/>
    <w:rsid w:val="000E4DFC"/>
    <w:rsid w:val="00100DE1"/>
    <w:rsid w:val="001035EC"/>
    <w:rsid w:val="00104A04"/>
    <w:rsid w:val="00105140"/>
    <w:rsid w:val="001055A6"/>
    <w:rsid w:val="00105E62"/>
    <w:rsid w:val="00107157"/>
    <w:rsid w:val="0011175F"/>
    <w:rsid w:val="001179F4"/>
    <w:rsid w:val="001214FB"/>
    <w:rsid w:val="001219C9"/>
    <w:rsid w:val="001237B3"/>
    <w:rsid w:val="00124AB2"/>
    <w:rsid w:val="00130D46"/>
    <w:rsid w:val="00133F1E"/>
    <w:rsid w:val="00136A15"/>
    <w:rsid w:val="00137E59"/>
    <w:rsid w:val="00141923"/>
    <w:rsid w:val="00143195"/>
    <w:rsid w:val="001458B4"/>
    <w:rsid w:val="00146469"/>
    <w:rsid w:val="00146D92"/>
    <w:rsid w:val="0015217E"/>
    <w:rsid w:val="001569FA"/>
    <w:rsid w:val="00162106"/>
    <w:rsid w:val="00163857"/>
    <w:rsid w:val="001639AE"/>
    <w:rsid w:val="00167E29"/>
    <w:rsid w:val="0017637C"/>
    <w:rsid w:val="0017775C"/>
    <w:rsid w:val="001942C0"/>
    <w:rsid w:val="00196026"/>
    <w:rsid w:val="00197D60"/>
    <w:rsid w:val="001A11A6"/>
    <w:rsid w:val="001B3489"/>
    <w:rsid w:val="001C211F"/>
    <w:rsid w:val="001C2209"/>
    <w:rsid w:val="001C47C0"/>
    <w:rsid w:val="001C5889"/>
    <w:rsid w:val="001C6C71"/>
    <w:rsid w:val="001C7960"/>
    <w:rsid w:val="001D1300"/>
    <w:rsid w:val="001D6D5D"/>
    <w:rsid w:val="001D7A42"/>
    <w:rsid w:val="001E1725"/>
    <w:rsid w:val="001E17EE"/>
    <w:rsid w:val="001E3256"/>
    <w:rsid w:val="001E39AB"/>
    <w:rsid w:val="001E7085"/>
    <w:rsid w:val="001E76CB"/>
    <w:rsid w:val="001F17EE"/>
    <w:rsid w:val="001F379B"/>
    <w:rsid w:val="001F4517"/>
    <w:rsid w:val="001F627E"/>
    <w:rsid w:val="00200010"/>
    <w:rsid w:val="0020160F"/>
    <w:rsid w:val="002031F3"/>
    <w:rsid w:val="002077BD"/>
    <w:rsid w:val="00210F14"/>
    <w:rsid w:val="002157EC"/>
    <w:rsid w:val="00216850"/>
    <w:rsid w:val="00216E0A"/>
    <w:rsid w:val="00222337"/>
    <w:rsid w:val="00232207"/>
    <w:rsid w:val="00233439"/>
    <w:rsid w:val="00235C7E"/>
    <w:rsid w:val="0023616A"/>
    <w:rsid w:val="0023750D"/>
    <w:rsid w:val="00252B4D"/>
    <w:rsid w:val="00254E25"/>
    <w:rsid w:val="00256FF1"/>
    <w:rsid w:val="002622AD"/>
    <w:rsid w:val="00264372"/>
    <w:rsid w:val="00267CA8"/>
    <w:rsid w:val="00267E4A"/>
    <w:rsid w:val="002766C2"/>
    <w:rsid w:val="002846C2"/>
    <w:rsid w:val="00284ABA"/>
    <w:rsid w:val="002860A7"/>
    <w:rsid w:val="00293727"/>
    <w:rsid w:val="002955EE"/>
    <w:rsid w:val="002A3F59"/>
    <w:rsid w:val="002A7D92"/>
    <w:rsid w:val="002B3F0F"/>
    <w:rsid w:val="002B43B8"/>
    <w:rsid w:val="002B685F"/>
    <w:rsid w:val="002C42D9"/>
    <w:rsid w:val="002C651B"/>
    <w:rsid w:val="002D05F7"/>
    <w:rsid w:val="002D4CD4"/>
    <w:rsid w:val="002E23E6"/>
    <w:rsid w:val="002E6568"/>
    <w:rsid w:val="002F4B44"/>
    <w:rsid w:val="003054FD"/>
    <w:rsid w:val="00307AD6"/>
    <w:rsid w:val="003104E9"/>
    <w:rsid w:val="00311AEF"/>
    <w:rsid w:val="00312522"/>
    <w:rsid w:val="00316F90"/>
    <w:rsid w:val="003207DB"/>
    <w:rsid w:val="00320CE9"/>
    <w:rsid w:val="003225A9"/>
    <w:rsid w:val="00325865"/>
    <w:rsid w:val="00332D50"/>
    <w:rsid w:val="00336304"/>
    <w:rsid w:val="003405ED"/>
    <w:rsid w:val="00347D47"/>
    <w:rsid w:val="003554C5"/>
    <w:rsid w:val="003559FA"/>
    <w:rsid w:val="003602A3"/>
    <w:rsid w:val="00362306"/>
    <w:rsid w:val="00362EFD"/>
    <w:rsid w:val="00363740"/>
    <w:rsid w:val="0037352D"/>
    <w:rsid w:val="003739AE"/>
    <w:rsid w:val="00380261"/>
    <w:rsid w:val="00383E68"/>
    <w:rsid w:val="003878A8"/>
    <w:rsid w:val="00393376"/>
    <w:rsid w:val="0039530E"/>
    <w:rsid w:val="003A210B"/>
    <w:rsid w:val="003A6A2F"/>
    <w:rsid w:val="003B40D2"/>
    <w:rsid w:val="003B6230"/>
    <w:rsid w:val="003B7C91"/>
    <w:rsid w:val="003C0847"/>
    <w:rsid w:val="003C3473"/>
    <w:rsid w:val="003C3F45"/>
    <w:rsid w:val="003C61FB"/>
    <w:rsid w:val="003C691D"/>
    <w:rsid w:val="003D0AC7"/>
    <w:rsid w:val="003D3C59"/>
    <w:rsid w:val="003D7605"/>
    <w:rsid w:val="003E0A94"/>
    <w:rsid w:val="003E5137"/>
    <w:rsid w:val="003E57BE"/>
    <w:rsid w:val="003E5E8C"/>
    <w:rsid w:val="003E715F"/>
    <w:rsid w:val="003F1AB0"/>
    <w:rsid w:val="003F34B0"/>
    <w:rsid w:val="003F5C7A"/>
    <w:rsid w:val="003F715F"/>
    <w:rsid w:val="003F7295"/>
    <w:rsid w:val="004004CA"/>
    <w:rsid w:val="004036C1"/>
    <w:rsid w:val="00403B1C"/>
    <w:rsid w:val="00404732"/>
    <w:rsid w:val="00411BA7"/>
    <w:rsid w:val="004127FD"/>
    <w:rsid w:val="00416594"/>
    <w:rsid w:val="00416EE5"/>
    <w:rsid w:val="0042655B"/>
    <w:rsid w:val="00427144"/>
    <w:rsid w:val="0042730E"/>
    <w:rsid w:val="004316FC"/>
    <w:rsid w:val="004326A9"/>
    <w:rsid w:val="0044243A"/>
    <w:rsid w:val="00442C4F"/>
    <w:rsid w:val="004438A1"/>
    <w:rsid w:val="004467B0"/>
    <w:rsid w:val="0044781F"/>
    <w:rsid w:val="00456A36"/>
    <w:rsid w:val="004607AF"/>
    <w:rsid w:val="00471AED"/>
    <w:rsid w:val="0047572F"/>
    <w:rsid w:val="0047753D"/>
    <w:rsid w:val="00477691"/>
    <w:rsid w:val="004800FA"/>
    <w:rsid w:val="004863C6"/>
    <w:rsid w:val="00486A5E"/>
    <w:rsid w:val="00487FE2"/>
    <w:rsid w:val="004A14E5"/>
    <w:rsid w:val="004A2F46"/>
    <w:rsid w:val="004A7AFD"/>
    <w:rsid w:val="004B24D5"/>
    <w:rsid w:val="004B2A52"/>
    <w:rsid w:val="004B682C"/>
    <w:rsid w:val="004B7025"/>
    <w:rsid w:val="004C5012"/>
    <w:rsid w:val="004D0A11"/>
    <w:rsid w:val="004D2065"/>
    <w:rsid w:val="004D7B4B"/>
    <w:rsid w:val="004E008E"/>
    <w:rsid w:val="004E460E"/>
    <w:rsid w:val="004F0053"/>
    <w:rsid w:val="004F1610"/>
    <w:rsid w:val="004F2EC6"/>
    <w:rsid w:val="004F4AFB"/>
    <w:rsid w:val="004F4B30"/>
    <w:rsid w:val="004F655F"/>
    <w:rsid w:val="005014B5"/>
    <w:rsid w:val="00505566"/>
    <w:rsid w:val="00506CCB"/>
    <w:rsid w:val="00507700"/>
    <w:rsid w:val="005106E0"/>
    <w:rsid w:val="0051092C"/>
    <w:rsid w:val="00510AA1"/>
    <w:rsid w:val="005145FD"/>
    <w:rsid w:val="00515E13"/>
    <w:rsid w:val="00516A5A"/>
    <w:rsid w:val="0052270D"/>
    <w:rsid w:val="00524B85"/>
    <w:rsid w:val="005260DC"/>
    <w:rsid w:val="00532CC0"/>
    <w:rsid w:val="0053358F"/>
    <w:rsid w:val="00551586"/>
    <w:rsid w:val="005577AE"/>
    <w:rsid w:val="00563EB2"/>
    <w:rsid w:val="00564D27"/>
    <w:rsid w:val="00567D38"/>
    <w:rsid w:val="00576F96"/>
    <w:rsid w:val="0058326D"/>
    <w:rsid w:val="005839B5"/>
    <w:rsid w:val="00583B72"/>
    <w:rsid w:val="00583E71"/>
    <w:rsid w:val="00587ED5"/>
    <w:rsid w:val="00591E47"/>
    <w:rsid w:val="0059316E"/>
    <w:rsid w:val="00596BCD"/>
    <w:rsid w:val="005A329B"/>
    <w:rsid w:val="005A347E"/>
    <w:rsid w:val="005A6AC2"/>
    <w:rsid w:val="005A6AEA"/>
    <w:rsid w:val="005A6B2B"/>
    <w:rsid w:val="005B04D2"/>
    <w:rsid w:val="005B1976"/>
    <w:rsid w:val="005B3B6A"/>
    <w:rsid w:val="005B3B79"/>
    <w:rsid w:val="005C025B"/>
    <w:rsid w:val="005C1905"/>
    <w:rsid w:val="005C6BEC"/>
    <w:rsid w:val="005D2168"/>
    <w:rsid w:val="005D2AFC"/>
    <w:rsid w:val="005E01D0"/>
    <w:rsid w:val="005E0E02"/>
    <w:rsid w:val="005E2CFA"/>
    <w:rsid w:val="005E462A"/>
    <w:rsid w:val="005E6338"/>
    <w:rsid w:val="005F0CC9"/>
    <w:rsid w:val="005F2FA9"/>
    <w:rsid w:val="005F52A0"/>
    <w:rsid w:val="005F5322"/>
    <w:rsid w:val="005F609F"/>
    <w:rsid w:val="00601FFA"/>
    <w:rsid w:val="0060303D"/>
    <w:rsid w:val="006076D5"/>
    <w:rsid w:val="00607838"/>
    <w:rsid w:val="0061204B"/>
    <w:rsid w:val="00613A6B"/>
    <w:rsid w:val="00627457"/>
    <w:rsid w:val="006359DF"/>
    <w:rsid w:val="00636B56"/>
    <w:rsid w:val="00643550"/>
    <w:rsid w:val="00650804"/>
    <w:rsid w:val="00651632"/>
    <w:rsid w:val="0065209F"/>
    <w:rsid w:val="00654220"/>
    <w:rsid w:val="0065591C"/>
    <w:rsid w:val="00661372"/>
    <w:rsid w:val="006618BE"/>
    <w:rsid w:val="00667393"/>
    <w:rsid w:val="00671AF4"/>
    <w:rsid w:val="006729CD"/>
    <w:rsid w:val="006731BE"/>
    <w:rsid w:val="0067718D"/>
    <w:rsid w:val="006771CC"/>
    <w:rsid w:val="006810AA"/>
    <w:rsid w:val="0068193E"/>
    <w:rsid w:val="00690D96"/>
    <w:rsid w:val="0069763B"/>
    <w:rsid w:val="00697D15"/>
    <w:rsid w:val="006A5886"/>
    <w:rsid w:val="006B5F9E"/>
    <w:rsid w:val="006C3463"/>
    <w:rsid w:val="006C59D6"/>
    <w:rsid w:val="006C60C4"/>
    <w:rsid w:val="006D2341"/>
    <w:rsid w:val="006D3EBE"/>
    <w:rsid w:val="006E21A8"/>
    <w:rsid w:val="006E437E"/>
    <w:rsid w:val="006E6457"/>
    <w:rsid w:val="006F0119"/>
    <w:rsid w:val="006F1239"/>
    <w:rsid w:val="006F2AE9"/>
    <w:rsid w:val="006F7D10"/>
    <w:rsid w:val="007001A1"/>
    <w:rsid w:val="00705829"/>
    <w:rsid w:val="00707A89"/>
    <w:rsid w:val="007134C0"/>
    <w:rsid w:val="00721B0C"/>
    <w:rsid w:val="0072733A"/>
    <w:rsid w:val="00730887"/>
    <w:rsid w:val="00732CE0"/>
    <w:rsid w:val="007412A7"/>
    <w:rsid w:val="0074473D"/>
    <w:rsid w:val="00745E94"/>
    <w:rsid w:val="007547FE"/>
    <w:rsid w:val="00755897"/>
    <w:rsid w:val="00762D53"/>
    <w:rsid w:val="00764DA2"/>
    <w:rsid w:val="00766A4D"/>
    <w:rsid w:val="00767BD6"/>
    <w:rsid w:val="00776F0A"/>
    <w:rsid w:val="00780322"/>
    <w:rsid w:val="007815E3"/>
    <w:rsid w:val="00783CF4"/>
    <w:rsid w:val="00784A97"/>
    <w:rsid w:val="007851CC"/>
    <w:rsid w:val="00790A7F"/>
    <w:rsid w:val="007A249E"/>
    <w:rsid w:val="007B0576"/>
    <w:rsid w:val="007B2AB4"/>
    <w:rsid w:val="007B704B"/>
    <w:rsid w:val="007C0787"/>
    <w:rsid w:val="007C2622"/>
    <w:rsid w:val="007C3659"/>
    <w:rsid w:val="007D0F6B"/>
    <w:rsid w:val="007D2286"/>
    <w:rsid w:val="007D37D5"/>
    <w:rsid w:val="007D3B1B"/>
    <w:rsid w:val="007E0295"/>
    <w:rsid w:val="007E26FD"/>
    <w:rsid w:val="007E737A"/>
    <w:rsid w:val="007E778A"/>
    <w:rsid w:val="007E79AE"/>
    <w:rsid w:val="007F0828"/>
    <w:rsid w:val="007F1917"/>
    <w:rsid w:val="007F29C2"/>
    <w:rsid w:val="007F52E7"/>
    <w:rsid w:val="008017A1"/>
    <w:rsid w:val="00802B90"/>
    <w:rsid w:val="00806025"/>
    <w:rsid w:val="00806649"/>
    <w:rsid w:val="00811C0B"/>
    <w:rsid w:val="0081299E"/>
    <w:rsid w:val="00812ABA"/>
    <w:rsid w:val="008271C2"/>
    <w:rsid w:val="00830D05"/>
    <w:rsid w:val="008314EA"/>
    <w:rsid w:val="00832B32"/>
    <w:rsid w:val="00833DE8"/>
    <w:rsid w:val="00842F5E"/>
    <w:rsid w:val="00843041"/>
    <w:rsid w:val="008449CD"/>
    <w:rsid w:val="008463DE"/>
    <w:rsid w:val="00847D67"/>
    <w:rsid w:val="00847D79"/>
    <w:rsid w:val="008506B9"/>
    <w:rsid w:val="00852ABA"/>
    <w:rsid w:val="00857437"/>
    <w:rsid w:val="008646CF"/>
    <w:rsid w:val="00867705"/>
    <w:rsid w:val="00871CD8"/>
    <w:rsid w:val="00873B36"/>
    <w:rsid w:val="00877AB6"/>
    <w:rsid w:val="008811CE"/>
    <w:rsid w:val="0088277D"/>
    <w:rsid w:val="00883D76"/>
    <w:rsid w:val="0089327A"/>
    <w:rsid w:val="00893B8B"/>
    <w:rsid w:val="00895558"/>
    <w:rsid w:val="008A3231"/>
    <w:rsid w:val="008A711C"/>
    <w:rsid w:val="008B4C44"/>
    <w:rsid w:val="008B56ED"/>
    <w:rsid w:val="008C65CB"/>
    <w:rsid w:val="008D1681"/>
    <w:rsid w:val="008D20B6"/>
    <w:rsid w:val="008D43A1"/>
    <w:rsid w:val="008D45AF"/>
    <w:rsid w:val="008D6837"/>
    <w:rsid w:val="008E161C"/>
    <w:rsid w:val="008E27D8"/>
    <w:rsid w:val="008E4743"/>
    <w:rsid w:val="008E4811"/>
    <w:rsid w:val="008E52E0"/>
    <w:rsid w:val="008E72AA"/>
    <w:rsid w:val="008F6196"/>
    <w:rsid w:val="0090645C"/>
    <w:rsid w:val="00906E65"/>
    <w:rsid w:val="00912425"/>
    <w:rsid w:val="009145C9"/>
    <w:rsid w:val="0092410C"/>
    <w:rsid w:val="0092486B"/>
    <w:rsid w:val="009301CC"/>
    <w:rsid w:val="00931EC8"/>
    <w:rsid w:val="00934A66"/>
    <w:rsid w:val="00935B39"/>
    <w:rsid w:val="00935E61"/>
    <w:rsid w:val="009379BF"/>
    <w:rsid w:val="009379D9"/>
    <w:rsid w:val="0094009A"/>
    <w:rsid w:val="0094160E"/>
    <w:rsid w:val="00944972"/>
    <w:rsid w:val="00944EC7"/>
    <w:rsid w:val="00946A0C"/>
    <w:rsid w:val="00951EA0"/>
    <w:rsid w:val="009520E9"/>
    <w:rsid w:val="0095564B"/>
    <w:rsid w:val="0095693E"/>
    <w:rsid w:val="009671CC"/>
    <w:rsid w:val="00980990"/>
    <w:rsid w:val="0098165A"/>
    <w:rsid w:val="009842B1"/>
    <w:rsid w:val="00984F6E"/>
    <w:rsid w:val="009851D5"/>
    <w:rsid w:val="0099390D"/>
    <w:rsid w:val="00994598"/>
    <w:rsid w:val="00997520"/>
    <w:rsid w:val="009A0198"/>
    <w:rsid w:val="009A09A0"/>
    <w:rsid w:val="009A3923"/>
    <w:rsid w:val="009A7026"/>
    <w:rsid w:val="009A7134"/>
    <w:rsid w:val="009A7A51"/>
    <w:rsid w:val="009B1973"/>
    <w:rsid w:val="009B5052"/>
    <w:rsid w:val="009B52C8"/>
    <w:rsid w:val="009C49CA"/>
    <w:rsid w:val="009C6087"/>
    <w:rsid w:val="009D2FE7"/>
    <w:rsid w:val="009D4EB4"/>
    <w:rsid w:val="009D5867"/>
    <w:rsid w:val="009E410E"/>
    <w:rsid w:val="009E41E3"/>
    <w:rsid w:val="009E7A10"/>
    <w:rsid w:val="009F01B1"/>
    <w:rsid w:val="009F2044"/>
    <w:rsid w:val="009F2541"/>
    <w:rsid w:val="009F42CB"/>
    <w:rsid w:val="009F7644"/>
    <w:rsid w:val="00A05011"/>
    <w:rsid w:val="00A052D1"/>
    <w:rsid w:val="00A05FF0"/>
    <w:rsid w:val="00A13661"/>
    <w:rsid w:val="00A138C6"/>
    <w:rsid w:val="00A16454"/>
    <w:rsid w:val="00A17150"/>
    <w:rsid w:val="00A31AAB"/>
    <w:rsid w:val="00A32214"/>
    <w:rsid w:val="00A3670A"/>
    <w:rsid w:val="00A3685A"/>
    <w:rsid w:val="00A37A6E"/>
    <w:rsid w:val="00A4225B"/>
    <w:rsid w:val="00A4730C"/>
    <w:rsid w:val="00A47EF5"/>
    <w:rsid w:val="00A500D2"/>
    <w:rsid w:val="00A54547"/>
    <w:rsid w:val="00A55DF6"/>
    <w:rsid w:val="00A576AF"/>
    <w:rsid w:val="00A63A70"/>
    <w:rsid w:val="00A63E13"/>
    <w:rsid w:val="00A737B4"/>
    <w:rsid w:val="00A74804"/>
    <w:rsid w:val="00A74B4B"/>
    <w:rsid w:val="00A818E8"/>
    <w:rsid w:val="00A844EE"/>
    <w:rsid w:val="00A865AC"/>
    <w:rsid w:val="00A93536"/>
    <w:rsid w:val="00A95E86"/>
    <w:rsid w:val="00AA72BB"/>
    <w:rsid w:val="00AB05C6"/>
    <w:rsid w:val="00AB0607"/>
    <w:rsid w:val="00AB2602"/>
    <w:rsid w:val="00AB33BD"/>
    <w:rsid w:val="00AB5C44"/>
    <w:rsid w:val="00AB7EF5"/>
    <w:rsid w:val="00AC2A03"/>
    <w:rsid w:val="00AC2B1E"/>
    <w:rsid w:val="00AD24A1"/>
    <w:rsid w:val="00AE6BED"/>
    <w:rsid w:val="00AF169C"/>
    <w:rsid w:val="00AF7E7D"/>
    <w:rsid w:val="00B041B8"/>
    <w:rsid w:val="00B05018"/>
    <w:rsid w:val="00B06208"/>
    <w:rsid w:val="00B10701"/>
    <w:rsid w:val="00B13462"/>
    <w:rsid w:val="00B14402"/>
    <w:rsid w:val="00B144DF"/>
    <w:rsid w:val="00B14FF6"/>
    <w:rsid w:val="00B16A3C"/>
    <w:rsid w:val="00B20524"/>
    <w:rsid w:val="00B2346D"/>
    <w:rsid w:val="00B25B01"/>
    <w:rsid w:val="00B25DED"/>
    <w:rsid w:val="00B2639B"/>
    <w:rsid w:val="00B33DEC"/>
    <w:rsid w:val="00B373B6"/>
    <w:rsid w:val="00B42163"/>
    <w:rsid w:val="00B432BB"/>
    <w:rsid w:val="00B4746C"/>
    <w:rsid w:val="00B50090"/>
    <w:rsid w:val="00B5429E"/>
    <w:rsid w:val="00B56946"/>
    <w:rsid w:val="00B56EB6"/>
    <w:rsid w:val="00B60157"/>
    <w:rsid w:val="00B604BC"/>
    <w:rsid w:val="00B62775"/>
    <w:rsid w:val="00B64148"/>
    <w:rsid w:val="00B7568A"/>
    <w:rsid w:val="00B778AB"/>
    <w:rsid w:val="00B828D2"/>
    <w:rsid w:val="00B87BA0"/>
    <w:rsid w:val="00B95D5F"/>
    <w:rsid w:val="00B973EB"/>
    <w:rsid w:val="00B97A5A"/>
    <w:rsid w:val="00BA1BEB"/>
    <w:rsid w:val="00BA27F0"/>
    <w:rsid w:val="00BC0111"/>
    <w:rsid w:val="00BC094A"/>
    <w:rsid w:val="00BC0F40"/>
    <w:rsid w:val="00BC3C5F"/>
    <w:rsid w:val="00BC5606"/>
    <w:rsid w:val="00BD031D"/>
    <w:rsid w:val="00BD48B3"/>
    <w:rsid w:val="00BE2633"/>
    <w:rsid w:val="00BE6DA2"/>
    <w:rsid w:val="00BE74D5"/>
    <w:rsid w:val="00BF0C15"/>
    <w:rsid w:val="00BF1923"/>
    <w:rsid w:val="00BF4F8C"/>
    <w:rsid w:val="00C017B5"/>
    <w:rsid w:val="00C018AD"/>
    <w:rsid w:val="00C056E6"/>
    <w:rsid w:val="00C0781F"/>
    <w:rsid w:val="00C10EAF"/>
    <w:rsid w:val="00C12FE0"/>
    <w:rsid w:val="00C21787"/>
    <w:rsid w:val="00C22D46"/>
    <w:rsid w:val="00C34FFF"/>
    <w:rsid w:val="00C363F5"/>
    <w:rsid w:val="00C4317A"/>
    <w:rsid w:val="00C435B4"/>
    <w:rsid w:val="00C4464E"/>
    <w:rsid w:val="00C46152"/>
    <w:rsid w:val="00C5447D"/>
    <w:rsid w:val="00C55033"/>
    <w:rsid w:val="00C552B7"/>
    <w:rsid w:val="00C5569B"/>
    <w:rsid w:val="00C57FFC"/>
    <w:rsid w:val="00C60E95"/>
    <w:rsid w:val="00C62437"/>
    <w:rsid w:val="00C62484"/>
    <w:rsid w:val="00C656C9"/>
    <w:rsid w:val="00C66011"/>
    <w:rsid w:val="00C670B8"/>
    <w:rsid w:val="00C70DB7"/>
    <w:rsid w:val="00C7329A"/>
    <w:rsid w:val="00C73347"/>
    <w:rsid w:val="00C73DA3"/>
    <w:rsid w:val="00C75357"/>
    <w:rsid w:val="00C76173"/>
    <w:rsid w:val="00C771F4"/>
    <w:rsid w:val="00C779F1"/>
    <w:rsid w:val="00C806B5"/>
    <w:rsid w:val="00C80947"/>
    <w:rsid w:val="00C81122"/>
    <w:rsid w:val="00C917F6"/>
    <w:rsid w:val="00C93E7A"/>
    <w:rsid w:val="00C9591C"/>
    <w:rsid w:val="00C96771"/>
    <w:rsid w:val="00CA4AE3"/>
    <w:rsid w:val="00CA5044"/>
    <w:rsid w:val="00CB29DE"/>
    <w:rsid w:val="00CB4AC7"/>
    <w:rsid w:val="00CB7BC4"/>
    <w:rsid w:val="00CC1E79"/>
    <w:rsid w:val="00CC322C"/>
    <w:rsid w:val="00CC5CC3"/>
    <w:rsid w:val="00CC6160"/>
    <w:rsid w:val="00CD1653"/>
    <w:rsid w:val="00CD504A"/>
    <w:rsid w:val="00CD6C8A"/>
    <w:rsid w:val="00CE6A49"/>
    <w:rsid w:val="00D00005"/>
    <w:rsid w:val="00D01CBB"/>
    <w:rsid w:val="00D12AE0"/>
    <w:rsid w:val="00D139A7"/>
    <w:rsid w:val="00D15545"/>
    <w:rsid w:val="00D21779"/>
    <w:rsid w:val="00D223A3"/>
    <w:rsid w:val="00D23323"/>
    <w:rsid w:val="00D25242"/>
    <w:rsid w:val="00D31807"/>
    <w:rsid w:val="00D321DF"/>
    <w:rsid w:val="00D403AF"/>
    <w:rsid w:val="00D4224D"/>
    <w:rsid w:val="00D473D2"/>
    <w:rsid w:val="00D5244F"/>
    <w:rsid w:val="00D534EF"/>
    <w:rsid w:val="00D56862"/>
    <w:rsid w:val="00D60E93"/>
    <w:rsid w:val="00D631E9"/>
    <w:rsid w:val="00D64FEE"/>
    <w:rsid w:val="00D66872"/>
    <w:rsid w:val="00D670BC"/>
    <w:rsid w:val="00D7555F"/>
    <w:rsid w:val="00D75EA8"/>
    <w:rsid w:val="00D77347"/>
    <w:rsid w:val="00D80F08"/>
    <w:rsid w:val="00D819A9"/>
    <w:rsid w:val="00D82DF6"/>
    <w:rsid w:val="00D91BCB"/>
    <w:rsid w:val="00D920A6"/>
    <w:rsid w:val="00D9233B"/>
    <w:rsid w:val="00D96903"/>
    <w:rsid w:val="00D97A46"/>
    <w:rsid w:val="00DA49D9"/>
    <w:rsid w:val="00DA5E05"/>
    <w:rsid w:val="00DA6D72"/>
    <w:rsid w:val="00DB0947"/>
    <w:rsid w:val="00DB1545"/>
    <w:rsid w:val="00DC1020"/>
    <w:rsid w:val="00DC3D98"/>
    <w:rsid w:val="00DC504F"/>
    <w:rsid w:val="00DC796D"/>
    <w:rsid w:val="00DD0024"/>
    <w:rsid w:val="00DD0B11"/>
    <w:rsid w:val="00DE018F"/>
    <w:rsid w:val="00DF1B43"/>
    <w:rsid w:val="00DF2FCA"/>
    <w:rsid w:val="00DF3C34"/>
    <w:rsid w:val="00DF56B4"/>
    <w:rsid w:val="00DF7219"/>
    <w:rsid w:val="00E01FB6"/>
    <w:rsid w:val="00E02E24"/>
    <w:rsid w:val="00E043F2"/>
    <w:rsid w:val="00E05A9D"/>
    <w:rsid w:val="00E060FB"/>
    <w:rsid w:val="00E07492"/>
    <w:rsid w:val="00E1023A"/>
    <w:rsid w:val="00E135C3"/>
    <w:rsid w:val="00E159D5"/>
    <w:rsid w:val="00E219F3"/>
    <w:rsid w:val="00E220EC"/>
    <w:rsid w:val="00E249F4"/>
    <w:rsid w:val="00E26DE1"/>
    <w:rsid w:val="00E3397B"/>
    <w:rsid w:val="00E37DCC"/>
    <w:rsid w:val="00E44526"/>
    <w:rsid w:val="00E45863"/>
    <w:rsid w:val="00E50030"/>
    <w:rsid w:val="00E50035"/>
    <w:rsid w:val="00E50939"/>
    <w:rsid w:val="00E5472D"/>
    <w:rsid w:val="00E54E08"/>
    <w:rsid w:val="00E601D2"/>
    <w:rsid w:val="00E63DB4"/>
    <w:rsid w:val="00E71AED"/>
    <w:rsid w:val="00E7386C"/>
    <w:rsid w:val="00E7773B"/>
    <w:rsid w:val="00E80AC4"/>
    <w:rsid w:val="00E82F20"/>
    <w:rsid w:val="00E8686C"/>
    <w:rsid w:val="00E86F9F"/>
    <w:rsid w:val="00E9351C"/>
    <w:rsid w:val="00E95B39"/>
    <w:rsid w:val="00EA2B3F"/>
    <w:rsid w:val="00EA2B4D"/>
    <w:rsid w:val="00EA34D7"/>
    <w:rsid w:val="00EB5460"/>
    <w:rsid w:val="00EB6716"/>
    <w:rsid w:val="00EC0E07"/>
    <w:rsid w:val="00EC378B"/>
    <w:rsid w:val="00EC7913"/>
    <w:rsid w:val="00ED08EE"/>
    <w:rsid w:val="00ED0B8C"/>
    <w:rsid w:val="00ED1069"/>
    <w:rsid w:val="00ED25DB"/>
    <w:rsid w:val="00ED5B17"/>
    <w:rsid w:val="00EE1C8B"/>
    <w:rsid w:val="00EE26AA"/>
    <w:rsid w:val="00EE5F5C"/>
    <w:rsid w:val="00F0030B"/>
    <w:rsid w:val="00F01765"/>
    <w:rsid w:val="00F10299"/>
    <w:rsid w:val="00F140EA"/>
    <w:rsid w:val="00F15B47"/>
    <w:rsid w:val="00F200C4"/>
    <w:rsid w:val="00F21C34"/>
    <w:rsid w:val="00F2208B"/>
    <w:rsid w:val="00F265DF"/>
    <w:rsid w:val="00F27152"/>
    <w:rsid w:val="00F30268"/>
    <w:rsid w:val="00F3125F"/>
    <w:rsid w:val="00F3261B"/>
    <w:rsid w:val="00F338B9"/>
    <w:rsid w:val="00F33B7F"/>
    <w:rsid w:val="00F3622D"/>
    <w:rsid w:val="00F37ABE"/>
    <w:rsid w:val="00F4041D"/>
    <w:rsid w:val="00F41CF8"/>
    <w:rsid w:val="00F42261"/>
    <w:rsid w:val="00F45E21"/>
    <w:rsid w:val="00F53A56"/>
    <w:rsid w:val="00F5629C"/>
    <w:rsid w:val="00F5644A"/>
    <w:rsid w:val="00F62B43"/>
    <w:rsid w:val="00F70E68"/>
    <w:rsid w:val="00F710E1"/>
    <w:rsid w:val="00F719A3"/>
    <w:rsid w:val="00F71B64"/>
    <w:rsid w:val="00F76D59"/>
    <w:rsid w:val="00F7728A"/>
    <w:rsid w:val="00F81924"/>
    <w:rsid w:val="00F87A55"/>
    <w:rsid w:val="00F94C85"/>
    <w:rsid w:val="00FA1AC3"/>
    <w:rsid w:val="00FA30E3"/>
    <w:rsid w:val="00FA3A96"/>
    <w:rsid w:val="00FA3D60"/>
    <w:rsid w:val="00FA3FA3"/>
    <w:rsid w:val="00FA42FF"/>
    <w:rsid w:val="00FA6AFF"/>
    <w:rsid w:val="00FB1201"/>
    <w:rsid w:val="00FB173C"/>
    <w:rsid w:val="00FB291D"/>
    <w:rsid w:val="00FB6E3B"/>
    <w:rsid w:val="00FC25A9"/>
    <w:rsid w:val="00FC37AC"/>
    <w:rsid w:val="00FC408D"/>
    <w:rsid w:val="00FC5B6B"/>
    <w:rsid w:val="00FD1C99"/>
    <w:rsid w:val="00FD2C8B"/>
    <w:rsid w:val="00FD51E0"/>
    <w:rsid w:val="00FD5861"/>
    <w:rsid w:val="00FD656E"/>
    <w:rsid w:val="00FD7D11"/>
    <w:rsid w:val="00FE3554"/>
    <w:rsid w:val="00FE6915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99E49"/>
  <w15:chartTrackingRefBased/>
  <w15:docId w15:val="{DFF34EEC-532B-47CA-87E8-0E0555A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47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162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qFormat/>
    <w:rsid w:val="006C59D6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621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71B64"/>
    <w:rPr>
      <w:rFonts w:ascii="Courier New" w:hAnsi="Courier New" w:cs="Courier New"/>
    </w:rPr>
  </w:style>
  <w:style w:type="paragraph" w:customStyle="1" w:styleId="style6">
    <w:name w:val="style6"/>
    <w:basedOn w:val="Normal"/>
    <w:rsid w:val="00060A0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FFFF"/>
      <w:sz w:val="24"/>
      <w:szCs w:val="24"/>
    </w:rPr>
  </w:style>
  <w:style w:type="character" w:styleId="Strong">
    <w:name w:val="Strong"/>
    <w:qFormat/>
    <w:rsid w:val="00060A09"/>
    <w:rPr>
      <w:b/>
      <w:bCs/>
    </w:rPr>
  </w:style>
  <w:style w:type="paragraph" w:styleId="BalloonText">
    <w:name w:val="Balloon Text"/>
    <w:basedOn w:val="Normal"/>
    <w:semiHidden/>
    <w:rsid w:val="00060A0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83B72"/>
    <w:pPr>
      <w:widowControl/>
      <w:overflowPunct/>
      <w:autoSpaceDE/>
      <w:autoSpaceDN/>
      <w:adjustRightInd/>
      <w:ind w:left="1440" w:hanging="1440"/>
      <w:textAlignment w:val="auto"/>
    </w:pPr>
    <w:rPr>
      <w:rFonts w:ascii="Arial" w:hAnsi="Arial" w:cs="Arial"/>
      <w:sz w:val="22"/>
      <w:szCs w:val="24"/>
    </w:rPr>
  </w:style>
  <w:style w:type="character" w:styleId="Hyperlink">
    <w:name w:val="Hyperlink"/>
    <w:uiPriority w:val="99"/>
    <w:rsid w:val="00591E47"/>
    <w:rPr>
      <w:color w:val="0000FF"/>
      <w:u w:val="single"/>
    </w:rPr>
  </w:style>
  <w:style w:type="paragraph" w:customStyle="1" w:styleId="NoteLevel11">
    <w:name w:val="Note Level 11"/>
    <w:autoRedefine/>
    <w:rsid w:val="002A3F59"/>
    <w:pPr>
      <w:keepNext/>
      <w:tabs>
        <w:tab w:val="left" w:pos="360"/>
      </w:tabs>
      <w:ind w:left="360" w:hanging="360"/>
    </w:pPr>
    <w:rPr>
      <w:rFonts w:eastAsia="ヒラギノ角ゴ Pro W3"/>
      <w:color w:val="000000"/>
      <w:sz w:val="22"/>
      <w:szCs w:val="22"/>
    </w:rPr>
  </w:style>
  <w:style w:type="character" w:customStyle="1" w:styleId="FootnoteReference1">
    <w:name w:val="Footnote Reference1"/>
    <w:autoRedefine/>
    <w:rsid w:val="009A7134"/>
    <w:rPr>
      <w:color w:val="000000"/>
      <w:vertAlign w:val="superscript"/>
    </w:rPr>
  </w:style>
  <w:style w:type="paragraph" w:customStyle="1" w:styleId="FootnoteTextA">
    <w:name w:val="Footnote Text A"/>
    <w:rsid w:val="009A7134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table" w:styleId="TableGrid">
    <w:name w:val="Table Grid"/>
    <w:basedOn w:val="TableNormal"/>
    <w:rsid w:val="00E50030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98165A"/>
    <w:pPr>
      <w:widowControl/>
      <w:tabs>
        <w:tab w:val="right" w:leader="dot" w:pos="8280"/>
      </w:tabs>
    </w:pPr>
    <w:rPr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rsid w:val="00802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B90"/>
  </w:style>
  <w:style w:type="paragraph" w:styleId="Footer">
    <w:name w:val="footer"/>
    <w:basedOn w:val="Normal"/>
    <w:link w:val="FooterChar"/>
    <w:rsid w:val="00802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B90"/>
  </w:style>
  <w:style w:type="character" w:styleId="PageNumber">
    <w:name w:val="page number"/>
    <w:basedOn w:val="DefaultParagraphFont"/>
    <w:rsid w:val="0060303D"/>
  </w:style>
  <w:style w:type="paragraph" w:styleId="CommentText">
    <w:name w:val="annotation text"/>
    <w:basedOn w:val="Normal"/>
    <w:link w:val="CommentTextChar"/>
    <w:uiPriority w:val="99"/>
    <w:unhideWhenUsed/>
    <w:rsid w:val="00E82F20"/>
    <w:pPr>
      <w:widowControl/>
      <w:overflowPunct/>
      <w:autoSpaceDE/>
      <w:autoSpaceDN/>
      <w:adjustRightInd/>
      <w:spacing w:after="200"/>
      <w:textAlignment w:val="auto"/>
    </w:pPr>
    <w:rPr>
      <w:rFonts w:ascii="Cambria" w:eastAsia="Cambria" w:hAnsi="Cambria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E82F20"/>
    <w:rPr>
      <w:rFonts w:ascii="Cambria" w:eastAsia="Cambria" w:hAnsi="Cambria"/>
      <w:sz w:val="24"/>
      <w:szCs w:val="24"/>
    </w:rPr>
  </w:style>
  <w:style w:type="character" w:styleId="CommentReference">
    <w:name w:val="annotation reference"/>
    <w:uiPriority w:val="99"/>
    <w:unhideWhenUsed/>
    <w:rsid w:val="00E82F2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80947"/>
    <w:pPr>
      <w:ind w:left="720"/>
    </w:pPr>
  </w:style>
  <w:style w:type="character" w:styleId="UnresolvedMention">
    <w:name w:val="Unresolved Mention"/>
    <w:uiPriority w:val="99"/>
    <w:semiHidden/>
    <w:unhideWhenUsed/>
    <w:rsid w:val="00254E25"/>
    <w:rPr>
      <w:color w:val="808080"/>
      <w:shd w:val="clear" w:color="auto" w:fill="E6E6E6"/>
    </w:rPr>
  </w:style>
  <w:style w:type="character" w:customStyle="1" w:styleId="il">
    <w:name w:val="il"/>
    <w:rsid w:val="007B0576"/>
  </w:style>
  <w:style w:type="character" w:customStyle="1" w:styleId="Heading5Char">
    <w:name w:val="Heading 5 Char"/>
    <w:basedOn w:val="DefaultParagraphFont"/>
    <w:link w:val="Heading5"/>
    <w:semiHidden/>
    <w:rsid w:val="0016210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rsid w:val="00162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3E715F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E715F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72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ighwire-cite-metadata-volume">
    <w:name w:val="highwire-cite-metadata-volume"/>
    <w:basedOn w:val="DefaultParagraphFont"/>
    <w:rsid w:val="00A138C6"/>
  </w:style>
  <w:style w:type="character" w:customStyle="1" w:styleId="highwire-cite-metadata-pages">
    <w:name w:val="highwire-cite-metadata-pages"/>
    <w:basedOn w:val="DefaultParagraphFont"/>
    <w:rsid w:val="00A1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crossref.org/?q=10.1242%2Fjeb.1858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vnz.co.nz/shows/science-on-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8B29-48D6-47E4-A25C-25D2B994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Birgitte I</vt:lpstr>
    </vt:vector>
  </TitlesOfParts>
  <Company>Hewlett-Packard</Company>
  <LinksUpToDate>false</LinksUpToDate>
  <CharactersWithSpaces>33327</CharactersWithSpaces>
  <SharedDoc>false</SharedDoc>
  <HLinks>
    <vt:vector size="6" baseType="variant">
      <vt:variant>
        <vt:i4>5636122</vt:i4>
      </vt:variant>
      <vt:variant>
        <vt:i4>0</vt:i4>
      </vt:variant>
      <vt:variant>
        <vt:i4>0</vt:i4>
      </vt:variant>
      <vt:variant>
        <vt:i4>5</vt:i4>
      </vt:variant>
      <vt:variant>
        <vt:lpwstr>http://www.kimbaranowski.com/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Birgitte I</dc:title>
  <dc:subject/>
  <dc:creator>Birgitte McDonald</dc:creator>
  <cp:keywords/>
  <dc:description/>
  <cp:lastModifiedBy>Emily Montgomery</cp:lastModifiedBy>
  <cp:revision>2</cp:revision>
  <cp:lastPrinted>2019-09-26T22:23:00Z</cp:lastPrinted>
  <dcterms:created xsi:type="dcterms:W3CDTF">2020-10-21T18:22:00Z</dcterms:created>
  <dcterms:modified xsi:type="dcterms:W3CDTF">2020-10-21T18:22:00Z</dcterms:modified>
</cp:coreProperties>
</file>